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E1B7" w14:textId="56B52694" w:rsidR="008044ED" w:rsidRDefault="008044ED" w:rsidP="00804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HELTI YUNIAR</w:t>
      </w:r>
    </w:p>
    <w:p w14:paraId="4C8F264A" w14:textId="54F30DCE" w:rsidR="008044ED" w:rsidRDefault="008044ED" w:rsidP="00804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09011181722080</w:t>
      </w:r>
    </w:p>
    <w:p w14:paraId="117BA722" w14:textId="6A282276" w:rsidR="008044ED" w:rsidRDefault="008044ED" w:rsidP="00804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SK6B</w:t>
      </w:r>
    </w:p>
    <w:p w14:paraId="20BEEC13" w14:textId="77777777" w:rsidR="00A67463" w:rsidRDefault="00A67463" w:rsidP="008044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DC87BB" w14:textId="63ED94F3" w:rsidR="00CC77A9" w:rsidRPr="004F2D40" w:rsidRDefault="003C35FD" w:rsidP="004F2D40">
      <w:pPr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D40">
        <w:rPr>
          <w:rFonts w:ascii="Times New Roman" w:hAnsi="Times New Roman" w:cs="Times New Roman"/>
          <w:b/>
          <w:bCs/>
          <w:sz w:val="32"/>
          <w:szCs w:val="32"/>
        </w:rPr>
        <w:t xml:space="preserve">NMS </w:t>
      </w:r>
      <w:proofErr w:type="gramStart"/>
      <w:r w:rsidRPr="004F2D40">
        <w:rPr>
          <w:rFonts w:ascii="Times New Roman" w:hAnsi="Times New Roman" w:cs="Times New Roman"/>
          <w:b/>
          <w:bCs/>
          <w:sz w:val="32"/>
          <w:szCs w:val="32"/>
        </w:rPr>
        <w:t>( Network</w:t>
      </w:r>
      <w:proofErr w:type="gramEnd"/>
      <w:r w:rsidRPr="004F2D40">
        <w:rPr>
          <w:rFonts w:ascii="Times New Roman" w:hAnsi="Times New Roman" w:cs="Times New Roman"/>
          <w:b/>
          <w:bCs/>
          <w:sz w:val="32"/>
          <w:szCs w:val="32"/>
        </w:rPr>
        <w:t xml:space="preserve"> Management System)</w:t>
      </w:r>
    </w:p>
    <w:p w14:paraId="2840FD0B" w14:textId="496DE555" w:rsidR="00B47B73" w:rsidRPr="00B47B73" w:rsidRDefault="00B47B73" w:rsidP="00B47B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B7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47B73">
        <w:rPr>
          <w:rFonts w:ascii="Times New Roman" w:hAnsi="Times New Roman" w:cs="Times New Roman"/>
          <w:sz w:val="24"/>
          <w:szCs w:val="24"/>
        </w:rPr>
        <w:t xml:space="preserve"> NMS (Network Management </w:t>
      </w:r>
      <w:proofErr w:type="gramStart"/>
      <w:r w:rsidRPr="00B47B73">
        <w:rPr>
          <w:rFonts w:ascii="Times New Roman" w:hAnsi="Times New Roman" w:cs="Times New Roman"/>
          <w:sz w:val="24"/>
          <w:szCs w:val="24"/>
        </w:rPr>
        <w:t>System )</w:t>
      </w:r>
      <w:proofErr w:type="gramEnd"/>
    </w:p>
    <w:p w14:paraId="51858BB9" w14:textId="3238701D" w:rsidR="00B47B73" w:rsidRDefault="00FE5CFC" w:rsidP="00B47B73">
      <w:pPr>
        <w:jc w:val="both"/>
        <w:rPr>
          <w:rFonts w:ascii="Times New Roman" w:hAnsi="Times New Roman" w:cs="Times New Roman"/>
          <w:sz w:val="24"/>
          <w:szCs w:val="24"/>
        </w:rPr>
      </w:pPr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Network management</w:t>
      </w:r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system</w:t>
      </w:r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(management </w:t>
      </w:r>
      <w:proofErr w:type="spellStart"/>
      <w:proofErr w:type="gram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)</w:t>
      </w:r>
      <w:proofErr w:type="gram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>aplikasi</w:t>
      </w:r>
      <w:proofErr w:type="spellEnd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system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layanan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mengatur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memonitoring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di </w:t>
      </w:r>
      <w:proofErr w:type="spellStart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>kerangka</w:t>
      </w:r>
      <w:proofErr w:type="spellEnd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berskala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="008044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8044ED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="008044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8044ED" w:rsidRPr="00E5070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8044ED" w:rsidRPr="00E507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044ED" w:rsidRPr="00E50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044ED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D" w:rsidRPr="00E507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44ED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D" w:rsidRPr="00E5070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044ED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D" w:rsidRPr="00E50703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8044ED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D" w:rsidRPr="00E5070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>Adapun</w:t>
      </w:r>
      <w:proofErr w:type="spellEnd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method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prosedur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tools yang</w:t>
      </w:r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berhubungan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operasional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maintenance dan provisioning system </w:t>
      </w:r>
      <w:proofErr w:type="spellStart"/>
      <w:proofErr w:type="gramStart"/>
      <w:r w:rsidRPr="00FE5CFC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="00510759" w:rsidRPr="0051075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 w:rsidR="00B47B73" w:rsidRPr="00E50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7B73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B73" w:rsidRPr="00E5070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47B73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B73" w:rsidRPr="00E507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7B73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B73" w:rsidRPr="00E5070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B47B73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B73" w:rsidRPr="00E5070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B47B73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B73" w:rsidRPr="00E507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47B73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B73" w:rsidRPr="00E507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7B73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B73" w:rsidRPr="00E5070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47B73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B73" w:rsidRPr="00E5070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B47B73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B73" w:rsidRPr="00E5070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B47B73"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7B73" w:rsidRPr="00E5070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B47B73" w:rsidRPr="00E507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15CAF29B" w14:textId="77777777" w:rsidR="00B47B73" w:rsidRPr="00E50703" w:rsidRDefault="00B47B73" w:rsidP="00B47B73">
      <w:pPr>
        <w:jc w:val="both"/>
        <w:rPr>
          <w:rFonts w:ascii="Times New Roman" w:hAnsi="Times New Roman" w:cs="Times New Roman"/>
          <w:sz w:val="24"/>
          <w:szCs w:val="24"/>
        </w:rPr>
      </w:pPr>
      <w:r w:rsidRPr="00E50703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>:</w:t>
      </w:r>
    </w:p>
    <w:p w14:paraId="25C9E533" w14:textId="77777777" w:rsidR="00B47B73" w:rsidRPr="00E35EB6" w:rsidRDefault="00B47B73" w:rsidP="00E35EB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EB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35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B6">
        <w:rPr>
          <w:rFonts w:ascii="Times New Roman" w:hAnsi="Times New Roman" w:cs="Times New Roman"/>
          <w:sz w:val="24"/>
          <w:szCs w:val="24"/>
        </w:rPr>
        <w:t>Kesalahan</w:t>
      </w:r>
      <w:proofErr w:type="spellEnd"/>
    </w:p>
    <w:p w14:paraId="4D6A948B" w14:textId="77777777" w:rsidR="00B47B73" w:rsidRPr="00E35EB6" w:rsidRDefault="00B47B73" w:rsidP="00E35EB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EB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35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B6">
        <w:rPr>
          <w:rFonts w:ascii="Times New Roman" w:hAnsi="Times New Roman" w:cs="Times New Roman"/>
          <w:sz w:val="24"/>
          <w:szCs w:val="24"/>
        </w:rPr>
        <w:t>kinerja</w:t>
      </w:r>
      <w:proofErr w:type="spellEnd"/>
    </w:p>
    <w:p w14:paraId="0CD1691F" w14:textId="77777777" w:rsidR="00B47B73" w:rsidRPr="00E35EB6" w:rsidRDefault="00B47B73" w:rsidP="00E35EB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EB6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E35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B6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14:paraId="58BA8ED2" w14:textId="5B5310C8" w:rsidR="00B47B73" w:rsidRDefault="00B47B73" w:rsidP="00E35EB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EB6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E35EB6">
        <w:rPr>
          <w:rFonts w:ascii="Times New Roman" w:hAnsi="Times New Roman" w:cs="Times New Roman"/>
          <w:sz w:val="24"/>
          <w:szCs w:val="24"/>
        </w:rPr>
        <w:t xml:space="preserve"> QoS</w:t>
      </w:r>
    </w:p>
    <w:p w14:paraId="1CB79ED4" w14:textId="77777777" w:rsidR="00102E62" w:rsidRPr="00102E62" w:rsidRDefault="00102E62" w:rsidP="00102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DD871" w14:textId="77777777" w:rsidR="00102E62" w:rsidRDefault="00102E62" w:rsidP="00102E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7B73">
        <w:rPr>
          <w:rFonts w:ascii="Times New Roman" w:eastAsia="Times New Roman" w:hAnsi="Times New Roman" w:cs="Times New Roman"/>
          <w:sz w:val="24"/>
          <w:szCs w:val="24"/>
          <w:lang w:eastAsia="en-ID"/>
        </w:rPr>
        <w:t>Fungsi</w:t>
      </w:r>
      <w:proofErr w:type="spellEnd"/>
      <w:r w:rsidRPr="00B47B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B47B73">
        <w:rPr>
          <w:rFonts w:ascii="Times New Roman" w:hAnsi="Times New Roman" w:cs="Times New Roman"/>
          <w:sz w:val="24"/>
          <w:szCs w:val="24"/>
        </w:rPr>
        <w:t xml:space="preserve">NMS </w:t>
      </w:r>
      <w:proofErr w:type="gramStart"/>
      <w:r w:rsidRPr="00B47B73">
        <w:rPr>
          <w:rFonts w:ascii="Times New Roman" w:hAnsi="Times New Roman" w:cs="Times New Roman"/>
          <w:sz w:val="24"/>
          <w:szCs w:val="24"/>
        </w:rPr>
        <w:t>( Network</w:t>
      </w:r>
      <w:proofErr w:type="gramEnd"/>
      <w:r w:rsidRPr="00B47B73">
        <w:rPr>
          <w:rFonts w:ascii="Times New Roman" w:hAnsi="Times New Roman" w:cs="Times New Roman"/>
          <w:sz w:val="24"/>
          <w:szCs w:val="24"/>
        </w:rPr>
        <w:t xml:space="preserve"> Management System)</w:t>
      </w:r>
    </w:p>
    <w:p w14:paraId="460556C5" w14:textId="77777777" w:rsidR="00102E62" w:rsidRPr="00B47B73" w:rsidRDefault="00102E62" w:rsidP="00102E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DE96BC" w14:textId="77777777" w:rsidR="00102E62" w:rsidRPr="00510759" w:rsidRDefault="00102E62" w:rsidP="00102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idesain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075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monitoring</w:t>
      </w:r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memelihara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mengoptimalkan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jaringan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7499BF6" w14:textId="77777777" w:rsidR="00102E62" w:rsidRPr="00510759" w:rsidRDefault="00102E62" w:rsidP="00102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igunakan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melacak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kinerja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1075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performance data indicators</w:t>
      </w:r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termasuk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075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packet loss, latency, bandwidth utilization</w:t>
      </w:r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, dan lain-lain</w:t>
      </w:r>
      <w:r w:rsidRPr="00510759">
        <w:rPr>
          <w:rFonts w:ascii="Arial" w:hAnsi="Arial" w:cs="Arial"/>
          <w:color w:val="414A51"/>
          <w:shd w:val="clear" w:color="auto" w:fill="FFFFFF"/>
        </w:rPr>
        <w:t>.</w:t>
      </w:r>
    </w:p>
    <w:p w14:paraId="3DF11B43" w14:textId="77777777" w:rsidR="00102E62" w:rsidRPr="00510759" w:rsidRDefault="00102E62" w:rsidP="00102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igunakan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memonit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komponen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075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hardware</w:t>
      </w:r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 w:rsidRPr="0051075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 software</w:t>
      </w:r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proofErr w:type="gram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>jaringan</w:t>
      </w:r>
      <w:proofErr w:type="spellEnd"/>
      <w:r w:rsidRPr="0051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</w:t>
      </w:r>
    </w:p>
    <w:p w14:paraId="65AFAC95" w14:textId="77777777" w:rsidR="00102E62" w:rsidRPr="00E50703" w:rsidRDefault="00102E62" w:rsidP="00102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414A51"/>
          <w:shd w:val="clear" w:color="auto" w:fill="FFFFFF"/>
        </w:rPr>
        <w:t>mendeteksi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perangkat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jaringan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dikenali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dikonfigurasi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bena</w:t>
      </w:r>
      <w:proofErr w:type="spellEnd"/>
    </w:p>
    <w:p w14:paraId="1F7CC8C4" w14:textId="77777777" w:rsidR="00102E62" w:rsidRPr="00510759" w:rsidRDefault="00102E62" w:rsidP="00102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414A51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terjadi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gangguan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pada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sistem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NMS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segera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memberikan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peringatan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secara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proaktif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kepada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414A51"/>
          <w:shd w:val="clear" w:color="auto" w:fill="FFFFFF"/>
        </w:rPr>
        <w:t>engineer</w:t>
      </w:r>
    </w:p>
    <w:p w14:paraId="112ECB9E" w14:textId="77777777" w:rsidR="00102E62" w:rsidRPr="00E50703" w:rsidRDefault="00102E62" w:rsidP="00102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414A51"/>
          <w:shd w:val="clear" w:color="auto" w:fill="FFFFFF"/>
        </w:rPr>
        <w:t>menganalisa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kinerja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karena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NMS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digunakan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melacak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indikator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data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kinerja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(</w:t>
      </w:r>
      <w:r>
        <w:rPr>
          <w:rStyle w:val="Emphasis"/>
          <w:rFonts w:ascii="Arial" w:hAnsi="Arial" w:cs="Arial"/>
          <w:color w:val="414A51"/>
          <w:shd w:val="clear" w:color="auto" w:fill="FFFFFF"/>
        </w:rPr>
        <w:t>performance data indicators</w:t>
      </w:r>
      <w:r>
        <w:rPr>
          <w:rFonts w:ascii="Arial" w:hAnsi="Arial" w:cs="Arial"/>
          <w:color w:val="414A5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termasuk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414A51"/>
          <w:shd w:val="clear" w:color="auto" w:fill="FFFFFF"/>
        </w:rPr>
        <w:t>packet loss, latency, bandwidth utilization</w:t>
      </w:r>
      <w:r>
        <w:rPr>
          <w:rFonts w:ascii="Arial" w:hAnsi="Arial" w:cs="Arial"/>
          <w:color w:val="414A51"/>
          <w:shd w:val="clear" w:color="auto" w:fill="FFFFFF"/>
        </w:rPr>
        <w:t>, dan lain-lain.</w:t>
      </w:r>
    </w:p>
    <w:p w14:paraId="4B4619A8" w14:textId="78A538BC" w:rsidR="00102E62" w:rsidRPr="004F2D40" w:rsidRDefault="00102E62" w:rsidP="00102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14A51"/>
          <w:shd w:val="clear" w:color="auto" w:fill="FFFFFF"/>
        </w:rPr>
        <w:t xml:space="preserve">MS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digunakan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juga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memonitor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unsur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jaringan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kabel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414A51"/>
          <w:shd w:val="clear" w:color="auto" w:fill="FFFFFF"/>
        </w:rPr>
        <w:t>nirkabel</w:t>
      </w:r>
      <w:proofErr w:type="spellEnd"/>
      <w:r>
        <w:rPr>
          <w:rFonts w:ascii="Arial" w:hAnsi="Arial" w:cs="Arial"/>
          <w:color w:val="414A51"/>
          <w:shd w:val="clear" w:color="auto" w:fill="FFFFFF"/>
        </w:rPr>
        <w:t xml:space="preserve"> (</w:t>
      </w:r>
      <w:r>
        <w:rPr>
          <w:rStyle w:val="Emphasis"/>
          <w:rFonts w:ascii="Arial" w:hAnsi="Arial" w:cs="Arial"/>
          <w:color w:val="414A51"/>
          <w:shd w:val="clear" w:color="auto" w:fill="FFFFFF"/>
        </w:rPr>
        <w:t>wired</w:t>
      </w:r>
      <w:r>
        <w:rPr>
          <w:rFonts w:ascii="Arial" w:hAnsi="Arial" w:cs="Arial"/>
          <w:color w:val="414A51"/>
          <w:shd w:val="clear" w:color="auto" w:fill="FFFFFF"/>
        </w:rPr>
        <w:t> dan </w:t>
      </w:r>
      <w:r>
        <w:rPr>
          <w:rStyle w:val="Emphasis"/>
          <w:rFonts w:ascii="Arial" w:hAnsi="Arial" w:cs="Arial"/>
          <w:color w:val="414A51"/>
          <w:shd w:val="clear" w:color="auto" w:fill="FFFFFF"/>
        </w:rPr>
        <w:t>wireless</w:t>
      </w:r>
      <w:r>
        <w:rPr>
          <w:rFonts w:ascii="Arial" w:hAnsi="Arial" w:cs="Arial"/>
          <w:color w:val="414A51"/>
          <w:shd w:val="clear" w:color="auto" w:fill="FFFFFF"/>
        </w:rPr>
        <w:t>)</w:t>
      </w:r>
    </w:p>
    <w:p w14:paraId="7102FEB2" w14:textId="77777777" w:rsidR="004F2D40" w:rsidRPr="004F2D40" w:rsidRDefault="004F2D40" w:rsidP="004F2D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A3C6E2" w14:textId="1AF1F21F" w:rsidR="008D23B8" w:rsidRDefault="008D23B8" w:rsidP="008D78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6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Network Management System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OpManager</w:t>
      </w:r>
      <w:proofErr w:type="spellEnd"/>
    </w:p>
    <w:p w14:paraId="4EE241B0" w14:textId="77777777" w:rsidR="004F2D40" w:rsidRPr="008D7866" w:rsidRDefault="004F2D40" w:rsidP="004F2D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805EFD9" w14:textId="200E04BC" w:rsidR="00B47B73" w:rsidRPr="00102E62" w:rsidRDefault="00B47B73" w:rsidP="00102E6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E6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10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E62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0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E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E6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0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E62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14:paraId="1EE01679" w14:textId="1F318AE5" w:rsidR="00B47B73" w:rsidRDefault="00B47B73" w:rsidP="00B47B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703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r w:rsidR="00102E6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02E6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02E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02E62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="0010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jaringa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E6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10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OpManager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lastRenderedPageBreak/>
        <w:t>mengisolasi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0703">
        <w:rPr>
          <w:rFonts w:ascii="Times New Roman" w:hAnsi="Times New Roman" w:cs="Times New Roman"/>
          <w:sz w:val="24"/>
          <w:szCs w:val="24"/>
        </w:rPr>
        <w:t>kesalahan,</w:t>
      </w:r>
      <w:r w:rsidR="00102E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0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E62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03">
        <w:rPr>
          <w:rFonts w:ascii="Times New Roman" w:hAnsi="Times New Roman" w:cs="Times New Roman"/>
          <w:sz w:val="24"/>
          <w:szCs w:val="24"/>
        </w:rPr>
        <w:t>cepat</w:t>
      </w:r>
      <w:proofErr w:type="spellEnd"/>
    </w:p>
    <w:p w14:paraId="75770E5A" w14:textId="3E1BE6EB" w:rsidR="00DE2B7F" w:rsidRDefault="00DE2B7F" w:rsidP="00B47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C263B9" wp14:editId="65C83952">
            <wp:extent cx="4130936" cy="23313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6991" cy="236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5B59E" w14:textId="77777777" w:rsidR="008D7866" w:rsidRPr="008D7866" w:rsidRDefault="008D7866" w:rsidP="008D786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14:paraId="2A653369" w14:textId="77777777" w:rsidR="008D7866" w:rsidRPr="008D7866" w:rsidRDefault="008D7866" w:rsidP="008D7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tuntut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86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proofErr w:type="gram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OpManager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>.</w:t>
      </w:r>
    </w:p>
    <w:p w14:paraId="077201CA" w14:textId="77777777" w:rsidR="008D7866" w:rsidRPr="008D7866" w:rsidRDefault="008D7866" w:rsidP="008D7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66">
        <w:rPr>
          <w:rFonts w:ascii="Times New Roman" w:hAnsi="Times New Roman" w:cs="Times New Roman"/>
          <w:sz w:val="24"/>
          <w:szCs w:val="24"/>
        </w:rPr>
        <w:t>OpManager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>:</w:t>
      </w:r>
    </w:p>
    <w:p w14:paraId="3BBB502A" w14:textId="77777777" w:rsidR="008D7866" w:rsidRPr="008D7866" w:rsidRDefault="008D7866" w:rsidP="008D7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6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built-in -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OpManager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ping, traceroute, browser MIB, remote control, dan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>.</w:t>
      </w:r>
    </w:p>
    <w:p w14:paraId="0ACF88D7" w14:textId="4478B0CF" w:rsidR="00510759" w:rsidRDefault="008D7866" w:rsidP="00510759">
      <w:pPr>
        <w:jc w:val="both"/>
        <w:rPr>
          <w:rFonts w:ascii="Times New Roman" w:hAnsi="Times New Roman" w:cs="Times New Roman"/>
          <w:sz w:val="24"/>
          <w:szCs w:val="24"/>
        </w:rPr>
      </w:pPr>
      <w:r w:rsidRPr="008D7866">
        <w:rPr>
          <w:rFonts w:ascii="Times New Roman" w:hAnsi="Times New Roman" w:cs="Times New Roman"/>
          <w:sz w:val="24"/>
          <w:szCs w:val="24"/>
        </w:rPr>
        <w:t xml:space="preserve">Modul NCM -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OpManager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menyertakan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mengotomatisasi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866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>,  dan</w:t>
      </w:r>
      <w:proofErr w:type="gram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real time</w:t>
      </w:r>
    </w:p>
    <w:p w14:paraId="6523E178" w14:textId="58FEE024" w:rsidR="008D7866" w:rsidRDefault="008D7866" w:rsidP="00510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B0EF19" wp14:editId="2C2B5B95">
            <wp:extent cx="4184725" cy="248475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3932" cy="25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9B1CD" w14:textId="77777777" w:rsidR="004F2D40" w:rsidRPr="008D7866" w:rsidRDefault="004F2D40" w:rsidP="00510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752B4" w14:textId="1A861F8D" w:rsidR="00E50703" w:rsidRPr="00E50703" w:rsidRDefault="00E50703" w:rsidP="00E507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E9C2C" w14:textId="4BD2D2B7" w:rsidR="002710B1" w:rsidRPr="00102E62" w:rsidRDefault="002710B1" w:rsidP="00102E6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E62">
        <w:rPr>
          <w:rFonts w:ascii="Times New Roman" w:hAnsi="Times New Roman" w:cs="Times New Roman"/>
          <w:sz w:val="24"/>
          <w:szCs w:val="24"/>
        </w:rPr>
        <w:lastRenderedPageBreak/>
        <w:t>Penyediaan</w:t>
      </w:r>
      <w:proofErr w:type="spellEnd"/>
      <w:r w:rsidRPr="0010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E62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14:paraId="2E69F07E" w14:textId="5CAFEE34" w:rsidR="002710B1" w:rsidRDefault="00102E62" w:rsidP="002710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OpManager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costumer  </w:t>
      </w:r>
      <w:r w:rsidR="002710B1" w:rsidRPr="002710B1">
        <w:rPr>
          <w:rFonts w:ascii="Times New Roman" w:hAnsi="Times New Roman" w:cs="Times New Roman"/>
          <w:sz w:val="24"/>
          <w:szCs w:val="24"/>
        </w:rPr>
        <w:t xml:space="preserve">di masa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ini.</w:t>
      </w:r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3B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2710B1" w:rsidRPr="002710B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4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B1" w:rsidRPr="002710B1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="002710B1" w:rsidRPr="002710B1">
        <w:rPr>
          <w:rFonts w:ascii="Times New Roman" w:hAnsi="Times New Roman" w:cs="Times New Roman"/>
          <w:sz w:val="24"/>
          <w:szCs w:val="24"/>
        </w:rPr>
        <w:t>.</w:t>
      </w:r>
    </w:p>
    <w:p w14:paraId="3FEBE62C" w14:textId="77777777" w:rsidR="008D7866" w:rsidRPr="008D7866" w:rsidRDefault="008D7866" w:rsidP="008D7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66">
        <w:rPr>
          <w:rFonts w:ascii="Times New Roman" w:hAnsi="Times New Roman" w:cs="Times New Roman"/>
          <w:sz w:val="24"/>
          <w:szCs w:val="24"/>
        </w:rPr>
        <w:t>OpManager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7866">
        <w:rPr>
          <w:rFonts w:ascii="Times New Roman" w:hAnsi="Times New Roman" w:cs="Times New Roman"/>
          <w:sz w:val="24"/>
          <w:szCs w:val="24"/>
        </w:rPr>
        <w:t>:</w:t>
      </w:r>
    </w:p>
    <w:p w14:paraId="64522F42" w14:textId="57E9EEBD" w:rsidR="008D7866" w:rsidRDefault="008D7866" w:rsidP="008D7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memory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mengindentifikasi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</w:p>
    <w:p w14:paraId="2122C684" w14:textId="4DC67298" w:rsidR="00C42F4E" w:rsidRDefault="008D23B8" w:rsidP="0012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5E12D1" wp14:editId="454E8C3B">
            <wp:extent cx="3732903" cy="2131551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8296" cy="217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309A7" w14:textId="4E268454" w:rsidR="002710B1" w:rsidRDefault="002710B1" w:rsidP="00C42F4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0B1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2710B1">
        <w:rPr>
          <w:rFonts w:ascii="Times New Roman" w:hAnsi="Times New Roman" w:cs="Times New Roman"/>
          <w:sz w:val="24"/>
          <w:szCs w:val="24"/>
        </w:rPr>
        <w:t xml:space="preserve"> QoS </w:t>
      </w:r>
      <w:proofErr w:type="spellStart"/>
      <w:r w:rsidRPr="002710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0B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7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0B1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14:paraId="26CC74F4" w14:textId="7CAD90CF" w:rsidR="008D7866" w:rsidRDefault="00C42F4E" w:rsidP="005C78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mmemberikan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OpManager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pperjanjian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99,9%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01E5">
        <w:rPr>
          <w:rFonts w:ascii="Times New Roman" w:hAnsi="Times New Roman" w:cs="Times New Roman"/>
          <w:sz w:val="24"/>
          <w:szCs w:val="24"/>
        </w:rPr>
        <w:t>pengguna.Dengan</w:t>
      </w:r>
      <w:proofErr w:type="spellEnd"/>
      <w:proofErr w:type="gram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dasbor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OpManager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factor-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bsnis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E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E01E5">
        <w:rPr>
          <w:rFonts w:ascii="Times New Roman" w:hAnsi="Times New Roman" w:cs="Times New Roman"/>
          <w:sz w:val="24"/>
          <w:szCs w:val="24"/>
        </w:rPr>
        <w:t xml:space="preserve"> real time</w:t>
      </w:r>
    </w:p>
    <w:p w14:paraId="49D416C5" w14:textId="740205C2" w:rsidR="003C35FD" w:rsidRPr="008D7866" w:rsidRDefault="008D23B8" w:rsidP="0012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967811" wp14:editId="282FC08F">
            <wp:extent cx="3958814" cy="2259232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8838" cy="226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5FD" w:rsidRPr="008D7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693"/>
    <w:multiLevelType w:val="hybridMultilevel"/>
    <w:tmpl w:val="135AD0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575"/>
    <w:multiLevelType w:val="hybridMultilevel"/>
    <w:tmpl w:val="135AD0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0520"/>
    <w:multiLevelType w:val="multilevel"/>
    <w:tmpl w:val="758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826547"/>
    <w:multiLevelType w:val="hybridMultilevel"/>
    <w:tmpl w:val="B310F4B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127DC"/>
    <w:multiLevelType w:val="hybridMultilevel"/>
    <w:tmpl w:val="51DA7134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42E5"/>
    <w:multiLevelType w:val="hybridMultilevel"/>
    <w:tmpl w:val="A9942C1C"/>
    <w:lvl w:ilvl="0" w:tplc="EAECE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70A07"/>
    <w:multiLevelType w:val="hybridMultilevel"/>
    <w:tmpl w:val="7FC2B8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A4FA4"/>
    <w:multiLevelType w:val="hybridMultilevel"/>
    <w:tmpl w:val="A6E057C8"/>
    <w:lvl w:ilvl="0" w:tplc="1076F6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959D6"/>
    <w:multiLevelType w:val="hybridMultilevel"/>
    <w:tmpl w:val="80E2C35C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FD"/>
    <w:rsid w:val="00102E62"/>
    <w:rsid w:val="00122745"/>
    <w:rsid w:val="002710B1"/>
    <w:rsid w:val="003C35FD"/>
    <w:rsid w:val="004D01CE"/>
    <w:rsid w:val="004F2D40"/>
    <w:rsid w:val="00510759"/>
    <w:rsid w:val="005C78EB"/>
    <w:rsid w:val="008044ED"/>
    <w:rsid w:val="008D23B8"/>
    <w:rsid w:val="008D7866"/>
    <w:rsid w:val="00A435DD"/>
    <w:rsid w:val="00A67463"/>
    <w:rsid w:val="00B47B73"/>
    <w:rsid w:val="00C42F4E"/>
    <w:rsid w:val="00CC77A9"/>
    <w:rsid w:val="00CE01E5"/>
    <w:rsid w:val="00DE2B7F"/>
    <w:rsid w:val="00E35EB6"/>
    <w:rsid w:val="00E50703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15D8"/>
  <w15:chartTrackingRefBased/>
  <w15:docId w15:val="{F5898DEC-7746-4FEB-A0D6-FD07FBF0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5C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5C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CC_service</dc:creator>
  <cp:keywords/>
  <dc:description/>
  <cp:lastModifiedBy>CC_service</cp:lastModifiedBy>
  <cp:revision>5</cp:revision>
  <dcterms:created xsi:type="dcterms:W3CDTF">2020-02-11T11:49:00Z</dcterms:created>
  <dcterms:modified xsi:type="dcterms:W3CDTF">2020-02-25T13:30:00Z</dcterms:modified>
</cp:coreProperties>
</file>