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57BF" w14:textId="33235D57" w:rsidR="007810E9" w:rsidRPr="008023FB" w:rsidRDefault="00F71F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23FB">
        <w:rPr>
          <w:rFonts w:ascii="Times New Roman" w:hAnsi="Times New Roman" w:cs="Times New Roman"/>
          <w:b/>
          <w:bCs/>
          <w:sz w:val="32"/>
          <w:szCs w:val="32"/>
        </w:rPr>
        <w:t xml:space="preserve">ITIL </w:t>
      </w:r>
    </w:p>
    <w:p w14:paraId="09F7D3F0" w14:textId="78466074" w:rsidR="00F71F7A" w:rsidRPr="008023FB" w:rsidRDefault="00F71F7A" w:rsidP="00F71F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8023FB">
        <w:rPr>
          <w:color w:val="000000"/>
        </w:rPr>
        <w:t xml:space="preserve">ITIL </w:t>
      </w:r>
      <w:proofErr w:type="spellStart"/>
      <w:r w:rsidRPr="008023FB">
        <w:rPr>
          <w:color w:val="000000"/>
        </w:rPr>
        <w:t>atau</w:t>
      </w:r>
      <w:proofErr w:type="spellEnd"/>
      <w:r w:rsidRPr="008023FB">
        <w:rPr>
          <w:color w:val="000000"/>
        </w:rPr>
        <w:t xml:space="preserve"> Information Technology Infrastructure Library </w:t>
      </w:r>
      <w:proofErr w:type="spellStart"/>
      <w:r w:rsidRPr="008023FB">
        <w:rPr>
          <w:color w:val="000000"/>
        </w:rPr>
        <w:t>adalah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suatu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rangkaian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konsep</w:t>
      </w:r>
      <w:proofErr w:type="spellEnd"/>
      <w:r w:rsidRPr="008023FB">
        <w:rPr>
          <w:color w:val="000000"/>
        </w:rPr>
        <w:t xml:space="preserve"> dan </w:t>
      </w:r>
      <w:proofErr w:type="spellStart"/>
      <w:r w:rsidRPr="008023FB">
        <w:rPr>
          <w:color w:val="000000"/>
        </w:rPr>
        <w:t>teknik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pengelolaan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infrastruktur</w:t>
      </w:r>
      <w:proofErr w:type="spellEnd"/>
      <w:r w:rsidRPr="008023FB">
        <w:rPr>
          <w:color w:val="000000"/>
        </w:rPr>
        <w:t xml:space="preserve">, </w:t>
      </w:r>
      <w:proofErr w:type="spellStart"/>
      <w:r w:rsidRPr="008023FB">
        <w:rPr>
          <w:color w:val="000000"/>
        </w:rPr>
        <w:t>pengembangan</w:t>
      </w:r>
      <w:proofErr w:type="spellEnd"/>
      <w:r w:rsidRPr="008023FB">
        <w:rPr>
          <w:color w:val="000000"/>
        </w:rPr>
        <w:t xml:space="preserve">, </w:t>
      </w:r>
      <w:proofErr w:type="spellStart"/>
      <w:r w:rsidRPr="008023FB">
        <w:rPr>
          <w:color w:val="000000"/>
        </w:rPr>
        <w:t>serta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operasi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teknologi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informasi</w:t>
      </w:r>
      <w:proofErr w:type="spellEnd"/>
      <w:r w:rsidRPr="008023FB">
        <w:rPr>
          <w:color w:val="000000"/>
        </w:rPr>
        <w:t xml:space="preserve"> (TI). ITIL </w:t>
      </w:r>
      <w:proofErr w:type="spellStart"/>
      <w:r w:rsidRPr="008023FB">
        <w:rPr>
          <w:color w:val="000000"/>
        </w:rPr>
        <w:t>diterbitkan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dalam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suatu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rangkaian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buku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masing-masing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membahas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suatu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topik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pengelolaan</w:t>
      </w:r>
      <w:proofErr w:type="spellEnd"/>
      <w:r w:rsidRPr="008023FB">
        <w:rPr>
          <w:color w:val="000000"/>
        </w:rPr>
        <w:t xml:space="preserve"> (TI). Nama ITIL dan IT Infrastructure Library </w:t>
      </w:r>
      <w:proofErr w:type="spellStart"/>
      <w:r w:rsidRPr="008023FB">
        <w:rPr>
          <w:color w:val="000000"/>
        </w:rPr>
        <w:t>merupakan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merek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dagang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terdaftar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dari</w:t>
      </w:r>
      <w:proofErr w:type="spellEnd"/>
      <w:r w:rsidRPr="008023FB">
        <w:rPr>
          <w:color w:val="000000"/>
        </w:rPr>
        <w:t xml:space="preserve"> Office of Government Commerce (OGC) </w:t>
      </w:r>
      <w:proofErr w:type="spellStart"/>
      <w:r w:rsidRPr="008023FB">
        <w:rPr>
          <w:color w:val="000000"/>
        </w:rPr>
        <w:t>Britania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Raya.ITIL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memberikan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deskripsi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detil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tentang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beberapa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praktik</w:t>
      </w:r>
      <w:proofErr w:type="spellEnd"/>
      <w:r w:rsidRPr="008023FB">
        <w:rPr>
          <w:color w:val="000000"/>
        </w:rPr>
        <w:t xml:space="preserve"> (TI) </w:t>
      </w:r>
      <w:proofErr w:type="spellStart"/>
      <w:r w:rsidRPr="008023FB">
        <w:rPr>
          <w:color w:val="000000"/>
        </w:rPr>
        <w:t>penting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daftar </w:t>
      </w:r>
      <w:proofErr w:type="spellStart"/>
      <w:r w:rsidRPr="008023FB">
        <w:rPr>
          <w:color w:val="000000"/>
        </w:rPr>
        <w:t>cek</w:t>
      </w:r>
      <w:proofErr w:type="spellEnd"/>
      <w:r w:rsidRPr="008023FB">
        <w:rPr>
          <w:color w:val="000000"/>
        </w:rPr>
        <w:t xml:space="preserve">, </w:t>
      </w:r>
      <w:proofErr w:type="spellStart"/>
      <w:r w:rsidRPr="008023FB">
        <w:rPr>
          <w:color w:val="000000"/>
        </w:rPr>
        <w:t>tugas</w:t>
      </w:r>
      <w:proofErr w:type="spellEnd"/>
      <w:r w:rsidRPr="008023FB">
        <w:rPr>
          <w:color w:val="000000"/>
        </w:rPr>
        <w:t xml:space="preserve">, </w:t>
      </w:r>
      <w:proofErr w:type="spellStart"/>
      <w:r w:rsidRPr="008023FB">
        <w:rPr>
          <w:color w:val="000000"/>
        </w:rPr>
        <w:t>serta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prosedur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menyeluruh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dapat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disesuaikan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segala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jenis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organisasi</w:t>
      </w:r>
      <w:proofErr w:type="spellEnd"/>
      <w:r w:rsidRPr="008023FB">
        <w:rPr>
          <w:color w:val="000000"/>
        </w:rPr>
        <w:t xml:space="preserve"> (TI).</w:t>
      </w:r>
    </w:p>
    <w:p w14:paraId="038A50FE" w14:textId="77777777" w:rsidR="00F71F7A" w:rsidRPr="008023FB" w:rsidRDefault="00F71F7A" w:rsidP="00F71F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 w:rsidRPr="008023FB">
        <w:rPr>
          <w:color w:val="000000"/>
        </w:rPr>
        <w:t>Walaupun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dikembangkan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sejak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dasawarsa</w:t>
      </w:r>
      <w:proofErr w:type="spellEnd"/>
      <w:r w:rsidRPr="008023FB">
        <w:rPr>
          <w:color w:val="000000"/>
        </w:rPr>
        <w:t xml:space="preserve"> 1980-an, </w:t>
      </w:r>
      <w:proofErr w:type="spellStart"/>
      <w:r w:rsidRPr="008023FB">
        <w:rPr>
          <w:color w:val="000000"/>
        </w:rPr>
        <w:t>penggunaan</w:t>
      </w:r>
      <w:proofErr w:type="spellEnd"/>
      <w:r w:rsidRPr="008023FB">
        <w:rPr>
          <w:color w:val="000000"/>
        </w:rPr>
        <w:t xml:space="preserve"> ITIL </w:t>
      </w:r>
      <w:proofErr w:type="spellStart"/>
      <w:r w:rsidRPr="008023FB">
        <w:rPr>
          <w:color w:val="000000"/>
        </w:rPr>
        <w:t>baru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meluas</w:t>
      </w:r>
      <w:proofErr w:type="spellEnd"/>
      <w:r w:rsidRPr="008023FB">
        <w:rPr>
          <w:color w:val="000000"/>
        </w:rPr>
        <w:t xml:space="preserve"> pada </w:t>
      </w:r>
      <w:proofErr w:type="spellStart"/>
      <w:r w:rsidRPr="008023FB">
        <w:rPr>
          <w:color w:val="000000"/>
        </w:rPr>
        <w:t>pertengahan</w:t>
      </w:r>
      <w:proofErr w:type="spellEnd"/>
      <w:r w:rsidRPr="008023FB">
        <w:rPr>
          <w:color w:val="000000"/>
        </w:rPr>
        <w:t xml:space="preserve"> 1990-an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spesifikasi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versi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keduanya</w:t>
      </w:r>
      <w:proofErr w:type="spellEnd"/>
      <w:r w:rsidRPr="008023FB">
        <w:rPr>
          <w:color w:val="000000"/>
        </w:rPr>
        <w:t xml:space="preserve"> (ITIL v2) yang paling </w:t>
      </w:r>
      <w:proofErr w:type="spellStart"/>
      <w:r w:rsidRPr="008023FB">
        <w:rPr>
          <w:color w:val="000000"/>
        </w:rPr>
        <w:t>dikenal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dua</w:t>
      </w:r>
      <w:proofErr w:type="spellEnd"/>
      <w:r w:rsidRPr="008023FB">
        <w:rPr>
          <w:color w:val="000000"/>
        </w:rPr>
        <w:t xml:space="preserve"> set </w:t>
      </w:r>
      <w:proofErr w:type="spellStart"/>
      <w:r w:rsidRPr="008023FB">
        <w:rPr>
          <w:color w:val="000000"/>
        </w:rPr>
        <w:t>bukunya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berhubungan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dengan</w:t>
      </w:r>
      <w:proofErr w:type="spellEnd"/>
      <w:r w:rsidRPr="008023FB">
        <w:rPr>
          <w:color w:val="000000"/>
        </w:rPr>
        <w:t xml:space="preserve"> ITSM (IT Service Management), </w:t>
      </w:r>
      <w:proofErr w:type="spellStart"/>
      <w:r w:rsidRPr="008023FB">
        <w:rPr>
          <w:color w:val="000000"/>
        </w:rPr>
        <w:t>yaitu</w:t>
      </w:r>
      <w:proofErr w:type="spellEnd"/>
      <w:r w:rsidRPr="008023FB">
        <w:rPr>
          <w:color w:val="000000"/>
        </w:rPr>
        <w:t xml:space="preserve"> Service Delivery (</w:t>
      </w:r>
      <w:proofErr w:type="spellStart"/>
      <w:r w:rsidRPr="008023FB">
        <w:rPr>
          <w:color w:val="000000"/>
        </w:rPr>
        <w:t>Antar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Layanan</w:t>
      </w:r>
      <w:proofErr w:type="spellEnd"/>
      <w:r w:rsidRPr="008023FB">
        <w:rPr>
          <w:color w:val="000000"/>
        </w:rPr>
        <w:t>) dan Service Support (</w:t>
      </w:r>
      <w:proofErr w:type="spellStart"/>
      <w:r w:rsidRPr="008023FB">
        <w:rPr>
          <w:color w:val="000000"/>
        </w:rPr>
        <w:t>Dukungan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Layanan</w:t>
      </w:r>
      <w:proofErr w:type="spellEnd"/>
      <w:r w:rsidRPr="008023FB">
        <w:rPr>
          <w:color w:val="000000"/>
        </w:rPr>
        <w:t>).</w:t>
      </w:r>
    </w:p>
    <w:p w14:paraId="6C51D997" w14:textId="77777777" w:rsidR="00F71F7A" w:rsidRPr="008023FB" w:rsidRDefault="00F71F7A" w:rsidP="00F71F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8023FB">
        <w:rPr>
          <w:color w:val="000000"/>
        </w:rPr>
        <w:t xml:space="preserve">Pada </w:t>
      </w:r>
      <w:proofErr w:type="spellStart"/>
      <w:r w:rsidRPr="008023FB">
        <w:rPr>
          <w:color w:val="000000"/>
        </w:rPr>
        <w:t>awalnya</w:t>
      </w:r>
      <w:proofErr w:type="spellEnd"/>
      <w:r w:rsidRPr="008023FB">
        <w:rPr>
          <w:color w:val="000000"/>
        </w:rPr>
        <w:t xml:space="preserve"> ITIL </w:t>
      </w:r>
      <w:proofErr w:type="spellStart"/>
      <w:r w:rsidRPr="008023FB">
        <w:rPr>
          <w:color w:val="000000"/>
        </w:rPr>
        <w:t>adalah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serangkaian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lebih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dari</w:t>
      </w:r>
      <w:proofErr w:type="spellEnd"/>
      <w:r w:rsidRPr="008023FB">
        <w:rPr>
          <w:color w:val="000000"/>
        </w:rPr>
        <w:t xml:space="preserve"> 40 </w:t>
      </w:r>
      <w:proofErr w:type="spellStart"/>
      <w:r w:rsidRPr="008023FB">
        <w:rPr>
          <w:color w:val="000000"/>
        </w:rPr>
        <w:t>buku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pedoman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tentang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pengelolaan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layanan</w:t>
      </w:r>
      <w:proofErr w:type="spellEnd"/>
      <w:r w:rsidRPr="008023FB">
        <w:rPr>
          <w:color w:val="000000"/>
        </w:rPr>
        <w:t xml:space="preserve"> IT yang </w:t>
      </w:r>
      <w:proofErr w:type="spellStart"/>
      <w:r w:rsidRPr="008023FB">
        <w:rPr>
          <w:color w:val="000000"/>
        </w:rPr>
        <w:t>terdiri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dari</w:t>
      </w:r>
      <w:proofErr w:type="spellEnd"/>
      <w:r w:rsidRPr="008023FB">
        <w:rPr>
          <w:color w:val="000000"/>
        </w:rPr>
        <w:t xml:space="preserve"> 26 </w:t>
      </w:r>
      <w:proofErr w:type="spellStart"/>
      <w:r w:rsidRPr="008023FB">
        <w:rPr>
          <w:color w:val="000000"/>
        </w:rPr>
        <w:t>modul</w:t>
      </w:r>
      <w:proofErr w:type="spellEnd"/>
      <w:r w:rsidRPr="008023FB">
        <w:rPr>
          <w:color w:val="000000"/>
        </w:rPr>
        <w:t xml:space="preserve">. </w:t>
      </w:r>
      <w:proofErr w:type="spellStart"/>
      <w:r w:rsidRPr="008023FB">
        <w:rPr>
          <w:color w:val="000000"/>
        </w:rPr>
        <w:t>Perpustakaan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besar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pertama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ini</w:t>
      </w:r>
      <w:proofErr w:type="spellEnd"/>
      <w:r w:rsidRPr="008023FB">
        <w:rPr>
          <w:color w:val="000000"/>
        </w:rPr>
        <w:t xml:space="preserve"> juga </w:t>
      </w:r>
      <w:proofErr w:type="spellStart"/>
      <w:r w:rsidRPr="008023FB">
        <w:rPr>
          <w:color w:val="000000"/>
        </w:rPr>
        <w:t>dikenal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sebagai</w:t>
      </w:r>
      <w:proofErr w:type="spellEnd"/>
      <w:r w:rsidRPr="008023FB">
        <w:rPr>
          <w:color w:val="000000"/>
        </w:rPr>
        <w:t xml:space="preserve"> ITIL 1.0. Antara 2000 dan 2004 </w:t>
      </w:r>
      <w:proofErr w:type="spellStart"/>
      <w:r w:rsidRPr="008023FB">
        <w:rPr>
          <w:color w:val="000000"/>
        </w:rPr>
        <w:t>disebabkan</w:t>
      </w:r>
      <w:proofErr w:type="spellEnd"/>
      <w:r w:rsidRPr="008023FB">
        <w:rPr>
          <w:color w:val="000000"/>
        </w:rPr>
        <w:t xml:space="preserve"> oleh </w:t>
      </w:r>
      <w:proofErr w:type="spellStart"/>
      <w:r w:rsidRPr="008023FB">
        <w:rPr>
          <w:color w:val="000000"/>
        </w:rPr>
        <w:t>peningkatan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pelayanan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berkesinambungan</w:t>
      </w:r>
      <w:proofErr w:type="spellEnd"/>
      <w:r w:rsidRPr="008023FB">
        <w:rPr>
          <w:color w:val="000000"/>
        </w:rPr>
        <w:t xml:space="preserve"> dan </w:t>
      </w:r>
      <w:proofErr w:type="spellStart"/>
      <w:r w:rsidRPr="008023FB">
        <w:rPr>
          <w:color w:val="000000"/>
        </w:rPr>
        <w:t>adaptasi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terhadap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situasi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saat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ini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dalam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lingkungan</w:t>
      </w:r>
      <w:proofErr w:type="spellEnd"/>
      <w:r w:rsidRPr="008023FB">
        <w:rPr>
          <w:color w:val="000000"/>
        </w:rPr>
        <w:t xml:space="preserve"> (TI) modern ITIL 1.0 di </w:t>
      </w:r>
      <w:proofErr w:type="spellStart"/>
      <w:r w:rsidRPr="008023FB">
        <w:rPr>
          <w:color w:val="000000"/>
        </w:rPr>
        <w:t>rilis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besar</w:t>
      </w:r>
      <w:proofErr w:type="spellEnd"/>
      <w:r w:rsidRPr="008023FB">
        <w:rPr>
          <w:color w:val="000000"/>
        </w:rPr>
        <w:t xml:space="preserve"> dan </w:t>
      </w:r>
      <w:proofErr w:type="spellStart"/>
      <w:r w:rsidRPr="008023FB">
        <w:rPr>
          <w:color w:val="000000"/>
        </w:rPr>
        <w:t>digabungkan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menjadi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delapan</w:t>
      </w:r>
      <w:proofErr w:type="spellEnd"/>
      <w:r w:rsidRPr="008023FB">
        <w:rPr>
          <w:color w:val="000000"/>
        </w:rPr>
        <w:t xml:space="preserve"> inti manual: ITIL 2.0. Pada </w:t>
      </w:r>
      <w:proofErr w:type="spellStart"/>
      <w:r w:rsidRPr="008023FB">
        <w:rPr>
          <w:color w:val="000000"/>
        </w:rPr>
        <w:t>awal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musim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panas</w:t>
      </w:r>
      <w:proofErr w:type="spellEnd"/>
      <w:r w:rsidRPr="008023FB">
        <w:rPr>
          <w:color w:val="000000"/>
        </w:rPr>
        <w:t xml:space="preserve"> 2007 ITIL 3.0 </w:t>
      </w:r>
      <w:proofErr w:type="spellStart"/>
      <w:r w:rsidRPr="008023FB">
        <w:rPr>
          <w:color w:val="000000"/>
        </w:rPr>
        <w:t>diterbitkan</w:t>
      </w:r>
      <w:proofErr w:type="spellEnd"/>
      <w:r w:rsidRPr="008023FB">
        <w:rPr>
          <w:color w:val="000000"/>
        </w:rPr>
        <w:t xml:space="preserve">. </w:t>
      </w:r>
      <w:proofErr w:type="spellStart"/>
      <w:r w:rsidRPr="008023FB">
        <w:rPr>
          <w:color w:val="000000"/>
        </w:rPr>
        <w:t>Ini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didirikan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struktur</w:t>
      </w:r>
      <w:proofErr w:type="spellEnd"/>
      <w:r w:rsidRPr="008023FB">
        <w:rPr>
          <w:color w:val="000000"/>
        </w:rPr>
        <w:t xml:space="preserve"> yang </w:t>
      </w:r>
      <w:proofErr w:type="spellStart"/>
      <w:r w:rsidRPr="008023FB">
        <w:rPr>
          <w:color w:val="000000"/>
        </w:rPr>
        <w:t>sama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sekali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baru</w:t>
      </w:r>
      <w:proofErr w:type="spellEnd"/>
      <w:r w:rsidRPr="008023FB">
        <w:rPr>
          <w:color w:val="000000"/>
        </w:rPr>
        <w:t xml:space="preserve">. </w:t>
      </w:r>
      <w:proofErr w:type="spellStart"/>
      <w:r w:rsidRPr="008023FB">
        <w:rPr>
          <w:color w:val="000000"/>
        </w:rPr>
        <w:t>Ini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terdiri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dari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tiga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bidang</w:t>
      </w:r>
      <w:proofErr w:type="spellEnd"/>
      <w:r w:rsidRPr="008023FB">
        <w:rPr>
          <w:color w:val="000000"/>
        </w:rPr>
        <w:t xml:space="preserve"> </w:t>
      </w:r>
      <w:proofErr w:type="spellStart"/>
      <w:r w:rsidRPr="008023FB">
        <w:rPr>
          <w:color w:val="000000"/>
        </w:rPr>
        <w:t>utama</w:t>
      </w:r>
      <w:proofErr w:type="spellEnd"/>
      <w:r w:rsidRPr="008023FB">
        <w:rPr>
          <w:color w:val="000000"/>
        </w:rPr>
        <w:t>:</w:t>
      </w:r>
    </w:p>
    <w:p w14:paraId="6EC09690" w14:textId="08E7D2F3" w:rsidR="00F71F7A" w:rsidRPr="008023FB" w:rsidRDefault="00F71F7A" w:rsidP="00F7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 xml:space="preserve">ITIL core </w:t>
      </w:r>
      <w:proofErr w:type="spellStart"/>
      <w:r w:rsidRPr="008023FB">
        <w:rPr>
          <w:rFonts w:ascii="Times New Roman" w:hAnsi="Times New Roman" w:cs="Times New Roman"/>
          <w:sz w:val="24"/>
          <w:szCs w:val="24"/>
        </w:rPr>
        <w:t>publikasi</w:t>
      </w:r>
      <w:proofErr w:type="spellEnd"/>
    </w:p>
    <w:p w14:paraId="40947517" w14:textId="17CF98BA" w:rsidR="00F71F7A" w:rsidRPr="008023FB" w:rsidRDefault="00F71F7A" w:rsidP="00F7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 xml:space="preserve">ITIL </w:t>
      </w:r>
      <w:proofErr w:type="spellStart"/>
      <w:r w:rsidRPr="008023FB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80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3FB"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14:paraId="1222DAC9" w14:textId="43CD60DB" w:rsidR="00F71F7A" w:rsidRPr="008023FB" w:rsidRDefault="00F71F7A" w:rsidP="00F7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ITIL Web Support Services</w:t>
      </w:r>
    </w:p>
    <w:p w14:paraId="6B1A13DD" w14:textId="2267B710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023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Manfaat</w:t>
      </w:r>
      <w:proofErr w:type="spellEnd"/>
      <w:r w:rsidRPr="008023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ITIL</w:t>
      </w:r>
    </w:p>
    <w:p w14:paraId="7FE6B388" w14:textId="194D88D1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menyediakan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pendekatan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sistematis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layanan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TI, 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membantu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E866BFA" w14:textId="44AE1426" w:rsidR="00F71F7A" w:rsidRPr="008023FB" w:rsidRDefault="00F71F7A" w:rsidP="00F71F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0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3FB"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p w14:paraId="6547CE71" w14:textId="5A872F1E" w:rsidR="00F71F7A" w:rsidRPr="008023FB" w:rsidRDefault="00F71F7A" w:rsidP="00F71F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0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3F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023FB">
        <w:rPr>
          <w:rFonts w:ascii="Times New Roman" w:hAnsi="Times New Roman" w:cs="Times New Roman"/>
          <w:sz w:val="24"/>
          <w:szCs w:val="24"/>
        </w:rPr>
        <w:t xml:space="preserve"> </w:t>
      </w:r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proses-proses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praktek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terbaik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terbukti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kepuasan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pendekatan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pedoman</w:t>
      </w:r>
      <w:proofErr w:type="spellEnd"/>
    </w:p>
    <w:p w14:paraId="0F27837E" w14:textId="52E7E961" w:rsidR="00F71F7A" w:rsidRPr="008023FB" w:rsidRDefault="00F71F7A" w:rsidP="00F71F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produktivitas</w:t>
      </w:r>
      <w:proofErr w:type="spellEnd"/>
    </w:p>
    <w:p w14:paraId="25F11DE2" w14:textId="15FEF02C" w:rsidR="00F71F7A" w:rsidRPr="008023FB" w:rsidRDefault="00F71F7A" w:rsidP="00F71F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keterampilan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pengalaman</w:t>
      </w:r>
      <w:proofErr w:type="spellEnd"/>
    </w:p>
    <w:p w14:paraId="705094C9" w14:textId="66C3100A" w:rsidR="00F71F7A" w:rsidRPr="008023FB" w:rsidRDefault="00F71F7A" w:rsidP="00F71F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penyampaian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layanan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pihak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ketiga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spesifikasi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ISO 20000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layanan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pengadaan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4CDBF2" w14:textId="719EC540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22FA5" w14:textId="19D6AF0D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paling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dicari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TI.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biasanya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daftar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teknis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tertinggi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membayar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ITIL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dikelola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Badan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(ICMB) yang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OGC, IT Service Management Forum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Internasional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pemeriksaan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lembaga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:. EXIN (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berbasis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Belanda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dan ISEB (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berbasis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Inggris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yang EXIN dan ISEB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mengelola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ujian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kualifikasi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penghargaan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Yayasan,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Praktisi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tingkat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Master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‘ITIL Service Management’, ‘ITIL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 dan ‘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Infrastruktur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TIK’ </w:t>
      </w:r>
      <w:proofErr w:type="spellStart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masing-masing</w:t>
      </w:r>
      <w:proofErr w:type="spellEnd"/>
      <w:r w:rsidRPr="0080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0635AD" w14:textId="75461146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11AC0F" w14:textId="04A4C05C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23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ITIL CORE PUBLICATIONS</w:t>
      </w:r>
    </w:p>
    <w:p w14:paraId="3F744A29" w14:textId="639DAA68" w:rsidR="00F71F7A" w:rsidRPr="008023FB" w:rsidRDefault="00F71F7A" w:rsidP="00F71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4891A" wp14:editId="2404B4ED">
            <wp:extent cx="5731510" cy="4305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4E78" w14:textId="69B013CE" w:rsidR="00F71F7A" w:rsidRPr="008023FB" w:rsidRDefault="00804DD4" w:rsidP="00804DD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8023F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Pr="008023F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https://www.slideshare.net/alireza3742/itil-v3-foundation-70994400</w:t>
        </w:r>
      </w:hyperlink>
    </w:p>
    <w:p w14:paraId="40B4A603" w14:textId="77777777" w:rsidR="008023FB" w:rsidRDefault="008023FB" w:rsidP="00804DD4">
      <w:pPr>
        <w:spacing w:line="360" w:lineRule="auto"/>
        <w:rPr>
          <w:rFonts w:ascii="Trebuchet MS" w:hAnsi="Trebuchet MS" w:cs="Open Sans"/>
          <w:b/>
          <w:bCs/>
          <w:color w:val="555555"/>
          <w:bdr w:val="none" w:sz="0" w:space="0" w:color="auto" w:frame="1"/>
          <w:shd w:val="clear" w:color="auto" w:fill="FFFFFF"/>
        </w:rPr>
      </w:pPr>
    </w:p>
    <w:p w14:paraId="472FA9C7" w14:textId="77777777" w:rsidR="008023FB" w:rsidRPr="008023FB" w:rsidRDefault="008023FB" w:rsidP="008023FB">
      <w:pPr>
        <w:pStyle w:val="ListParagraph"/>
        <w:spacing w:after="60" w:line="240" w:lineRule="auto"/>
        <w:jc w:val="both"/>
        <w:textAlignment w:val="baseline"/>
        <w:rPr>
          <w:rFonts w:ascii="Open Sans" w:eastAsia="Times New Roman" w:hAnsi="Open Sans" w:cs="Open Sans"/>
          <w:color w:val="474747"/>
          <w:sz w:val="27"/>
          <w:szCs w:val="27"/>
          <w:lang w:eastAsia="en-ID"/>
        </w:rPr>
      </w:pPr>
      <w:bookmarkStart w:id="0" w:name="_GoBack"/>
      <w:bookmarkEnd w:id="0"/>
    </w:p>
    <w:p w14:paraId="4C3924D1" w14:textId="77777777" w:rsidR="008023FB" w:rsidRPr="008023FB" w:rsidRDefault="008023FB" w:rsidP="00802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23FB" w:rsidRPr="0080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42ED1"/>
    <w:multiLevelType w:val="hybridMultilevel"/>
    <w:tmpl w:val="8F86AB4A"/>
    <w:lvl w:ilvl="0" w:tplc="B13E2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4DB3"/>
    <w:multiLevelType w:val="hybridMultilevel"/>
    <w:tmpl w:val="7F3C9EC0"/>
    <w:lvl w:ilvl="0" w:tplc="75329E6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sz w:val="14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52806F9"/>
    <w:multiLevelType w:val="hybridMultilevel"/>
    <w:tmpl w:val="2AFC5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7CF"/>
    <w:multiLevelType w:val="hybridMultilevel"/>
    <w:tmpl w:val="6142865E"/>
    <w:lvl w:ilvl="0" w:tplc="7340BF1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00000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A"/>
    <w:rsid w:val="00400F76"/>
    <w:rsid w:val="007810E9"/>
    <w:rsid w:val="008023FB"/>
    <w:rsid w:val="00804DD4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D00D"/>
  <w15:chartTrackingRefBased/>
  <w15:docId w15:val="{BC0C06F3-115D-4760-A5FC-454A212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F71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2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3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alireza3742/itil-v3-foundation-709944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maulidin</dc:creator>
  <cp:keywords/>
  <dc:description/>
  <cp:lastModifiedBy>reza maulidin</cp:lastModifiedBy>
  <cp:revision>1</cp:revision>
  <dcterms:created xsi:type="dcterms:W3CDTF">2020-02-24T08:02:00Z</dcterms:created>
  <dcterms:modified xsi:type="dcterms:W3CDTF">2020-02-24T08:51:00Z</dcterms:modified>
</cp:coreProperties>
</file>