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8DBAE1" w14:textId="77777777" w:rsidR="00C01EF8" w:rsidRPr="002A7F7B" w:rsidRDefault="006E01EF" w:rsidP="00C01EF8">
      <w:pPr>
        <w:spacing w:line="480" w:lineRule="auto"/>
        <w:jc w:val="center"/>
        <w:rPr>
          <w:b/>
          <w:sz w:val="28"/>
          <w:szCs w:val="28"/>
        </w:rPr>
      </w:pPr>
      <w:r w:rsidRPr="002A7F7B">
        <w:rPr>
          <w:b/>
          <w:sz w:val="28"/>
          <w:szCs w:val="28"/>
        </w:rPr>
        <w:t>ADMINISTRASI DAN MANAGEMEN SISTEM JARINGAN</w:t>
      </w:r>
    </w:p>
    <w:p w14:paraId="5846F785" w14:textId="6FCB7D32" w:rsidR="00C01EF8" w:rsidRPr="002A7F7B" w:rsidRDefault="00CB4ED0" w:rsidP="00CB4ED0">
      <w:pPr>
        <w:jc w:val="center"/>
        <w:rPr>
          <w:b/>
          <w:i/>
          <w:sz w:val="28"/>
          <w:szCs w:val="28"/>
        </w:rPr>
      </w:pPr>
      <w:r w:rsidRPr="002A7F7B">
        <w:rPr>
          <w:b/>
          <w:i/>
          <w:sz w:val="28"/>
          <w:szCs w:val="28"/>
        </w:rPr>
        <w:t>“</w:t>
      </w:r>
      <w:r w:rsidR="00AA0041" w:rsidRPr="00AA0041">
        <w:rPr>
          <w:b/>
          <w:i/>
          <w:sz w:val="28"/>
          <w:szCs w:val="28"/>
        </w:rPr>
        <w:t>Integrated System</w:t>
      </w:r>
      <w:r w:rsidRPr="002A7F7B">
        <w:rPr>
          <w:b/>
          <w:i/>
          <w:sz w:val="28"/>
          <w:szCs w:val="28"/>
        </w:rPr>
        <w:t>”</w:t>
      </w:r>
    </w:p>
    <w:p w14:paraId="3592827C" w14:textId="3084AAC4" w:rsidR="00C01EF8" w:rsidRPr="002A7F7B" w:rsidRDefault="00C01EF8" w:rsidP="00C01EF8">
      <w:pPr>
        <w:rPr>
          <w:sz w:val="28"/>
          <w:szCs w:val="28"/>
        </w:rPr>
      </w:pPr>
    </w:p>
    <w:p w14:paraId="50A493D5" w14:textId="6C97F605" w:rsidR="00C01EF8" w:rsidRPr="002A7F7B" w:rsidRDefault="004B4CD8" w:rsidP="00C01EF8">
      <w:pPr>
        <w:rPr>
          <w:sz w:val="28"/>
          <w:szCs w:val="28"/>
        </w:rPr>
      </w:pPr>
      <w:r w:rsidRPr="002A7F7B">
        <w:rPr>
          <w:b/>
          <w:noProof/>
          <w:sz w:val="28"/>
          <w:szCs w:val="28"/>
        </w:rPr>
        <w:drawing>
          <wp:anchor distT="0" distB="0" distL="114300" distR="114300" simplePos="0" relativeHeight="251659264" behindDoc="0" locked="0" layoutInCell="1" allowOverlap="1" wp14:anchorId="6D47D764" wp14:editId="0FEF4165">
            <wp:simplePos x="0" y="0"/>
            <wp:positionH relativeFrom="column">
              <wp:posOffset>627752</wp:posOffset>
            </wp:positionH>
            <wp:positionV relativeFrom="paragraph">
              <wp:posOffset>101972</wp:posOffset>
            </wp:positionV>
            <wp:extent cx="3621054" cy="2570672"/>
            <wp:effectExtent l="0" t="0" r="0" b="0"/>
            <wp:wrapNone/>
            <wp:docPr id="170" name="Picture 170" descr="C:\Documents and Settings\server2\My Documents\logo unsri warna vek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erver2\My Documents\logo unsri warna vektor.png"/>
                    <pic:cNvPicPr>
                      <a:picLocks noChangeAspect="1" noChangeArrowheads="1"/>
                    </pic:cNvPicPr>
                  </pic:nvPicPr>
                  <pic:blipFill>
                    <a:blip r:embed="rId6" cstate="print">
                      <a:lum bright="10000"/>
                    </a:blip>
                    <a:srcRect/>
                    <a:stretch>
                      <a:fillRect/>
                    </a:stretch>
                  </pic:blipFill>
                  <pic:spPr bwMode="auto">
                    <a:xfrm>
                      <a:off x="0" y="0"/>
                      <a:ext cx="3621054" cy="257067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4C8227A" w14:textId="77777777" w:rsidR="00C01EF8" w:rsidRPr="002A7F7B" w:rsidRDefault="00C01EF8" w:rsidP="00C01EF8">
      <w:pPr>
        <w:rPr>
          <w:sz w:val="28"/>
          <w:szCs w:val="28"/>
        </w:rPr>
      </w:pPr>
      <w:r w:rsidRPr="002A7F7B">
        <w:rPr>
          <w:sz w:val="28"/>
          <w:szCs w:val="28"/>
        </w:rPr>
        <w:tab/>
      </w:r>
      <w:r w:rsidRPr="002A7F7B">
        <w:rPr>
          <w:sz w:val="28"/>
          <w:szCs w:val="28"/>
        </w:rPr>
        <w:tab/>
      </w:r>
      <w:r w:rsidRPr="002A7F7B">
        <w:rPr>
          <w:sz w:val="28"/>
          <w:szCs w:val="28"/>
        </w:rPr>
        <w:tab/>
      </w:r>
      <w:r w:rsidRPr="002A7F7B">
        <w:rPr>
          <w:sz w:val="28"/>
          <w:szCs w:val="28"/>
        </w:rPr>
        <w:tab/>
      </w:r>
    </w:p>
    <w:p w14:paraId="1CDF82D5" w14:textId="77777777" w:rsidR="00C01EF8" w:rsidRPr="002A7F7B" w:rsidRDefault="00C01EF8" w:rsidP="00C01EF8">
      <w:pPr>
        <w:spacing w:line="480" w:lineRule="auto"/>
        <w:rPr>
          <w:sz w:val="28"/>
          <w:szCs w:val="28"/>
        </w:rPr>
      </w:pPr>
    </w:p>
    <w:p w14:paraId="45AAD70E" w14:textId="77777777" w:rsidR="00C01EF8" w:rsidRPr="002A7F7B" w:rsidRDefault="00C01EF8" w:rsidP="00C01EF8">
      <w:pPr>
        <w:spacing w:line="480" w:lineRule="auto"/>
        <w:rPr>
          <w:b/>
          <w:sz w:val="28"/>
          <w:szCs w:val="28"/>
        </w:rPr>
      </w:pPr>
    </w:p>
    <w:p w14:paraId="46091E56" w14:textId="77777777" w:rsidR="00C01EF8" w:rsidRPr="002A7F7B" w:rsidRDefault="00C01EF8" w:rsidP="00C01EF8">
      <w:pPr>
        <w:spacing w:line="480" w:lineRule="auto"/>
        <w:rPr>
          <w:b/>
          <w:sz w:val="28"/>
          <w:szCs w:val="28"/>
        </w:rPr>
      </w:pPr>
    </w:p>
    <w:p w14:paraId="66DD9272" w14:textId="77777777" w:rsidR="00C01EF8" w:rsidRPr="002A7F7B" w:rsidRDefault="00C01EF8" w:rsidP="00C01EF8">
      <w:pPr>
        <w:spacing w:line="480" w:lineRule="auto"/>
        <w:rPr>
          <w:b/>
          <w:sz w:val="28"/>
          <w:szCs w:val="28"/>
        </w:rPr>
      </w:pPr>
    </w:p>
    <w:p w14:paraId="5D480B02" w14:textId="77777777" w:rsidR="00C01EF8" w:rsidRPr="002A7F7B" w:rsidRDefault="00C01EF8" w:rsidP="00C01EF8">
      <w:pPr>
        <w:spacing w:line="480" w:lineRule="auto"/>
        <w:rPr>
          <w:b/>
          <w:sz w:val="28"/>
          <w:szCs w:val="28"/>
        </w:rPr>
      </w:pPr>
    </w:p>
    <w:p w14:paraId="2FDB45A3" w14:textId="77777777" w:rsidR="00C01EF8" w:rsidRPr="002A7F7B" w:rsidRDefault="00C01EF8" w:rsidP="00C01EF8">
      <w:pPr>
        <w:spacing w:line="480" w:lineRule="auto"/>
        <w:rPr>
          <w:b/>
          <w:sz w:val="28"/>
          <w:szCs w:val="28"/>
        </w:rPr>
      </w:pPr>
    </w:p>
    <w:p w14:paraId="0A0B4600" w14:textId="77777777" w:rsidR="00C01EF8" w:rsidRPr="002A7F7B" w:rsidRDefault="00C01EF8" w:rsidP="00C01EF8">
      <w:pPr>
        <w:spacing w:line="360" w:lineRule="auto"/>
        <w:jc w:val="center"/>
        <w:rPr>
          <w:b/>
          <w:sz w:val="28"/>
          <w:szCs w:val="28"/>
        </w:rPr>
      </w:pPr>
      <w:proofErr w:type="spellStart"/>
      <w:r w:rsidRPr="002A7F7B">
        <w:rPr>
          <w:b/>
          <w:sz w:val="28"/>
          <w:szCs w:val="28"/>
        </w:rPr>
        <w:t>Disusun</w:t>
      </w:r>
      <w:proofErr w:type="spellEnd"/>
      <w:r w:rsidRPr="002A7F7B">
        <w:rPr>
          <w:b/>
          <w:sz w:val="28"/>
          <w:szCs w:val="28"/>
        </w:rPr>
        <w:t xml:space="preserve"> </w:t>
      </w:r>
      <w:proofErr w:type="gramStart"/>
      <w:r w:rsidRPr="002A7F7B">
        <w:rPr>
          <w:b/>
          <w:sz w:val="28"/>
          <w:szCs w:val="28"/>
        </w:rPr>
        <w:t>Oleh :</w:t>
      </w:r>
      <w:proofErr w:type="gramEnd"/>
    </w:p>
    <w:p w14:paraId="6D8921EC" w14:textId="77777777" w:rsidR="00B9676E" w:rsidRPr="002A7F7B" w:rsidRDefault="00B9676E" w:rsidP="00C01EF8">
      <w:pPr>
        <w:spacing w:line="360" w:lineRule="auto"/>
        <w:jc w:val="center"/>
        <w:rPr>
          <w:b/>
          <w:sz w:val="28"/>
          <w:szCs w:val="28"/>
        </w:rPr>
      </w:pPr>
    </w:p>
    <w:p w14:paraId="40E75637" w14:textId="21D1F5B6" w:rsidR="00C01EF8" w:rsidRPr="002A7F7B" w:rsidRDefault="00DF7A05" w:rsidP="00C01EF8">
      <w:pPr>
        <w:spacing w:line="360" w:lineRule="auto"/>
        <w:jc w:val="center"/>
        <w:rPr>
          <w:b/>
          <w:sz w:val="28"/>
          <w:szCs w:val="28"/>
          <w:lang w:val="id-ID"/>
        </w:rPr>
      </w:pPr>
      <w:r>
        <w:rPr>
          <w:b/>
          <w:sz w:val="28"/>
          <w:szCs w:val="28"/>
          <w:lang w:val="id-ID"/>
        </w:rPr>
        <w:t>RAHMAN RAMADHAN</w:t>
      </w:r>
    </w:p>
    <w:p w14:paraId="05E36303" w14:textId="4572C732" w:rsidR="00C01EF8" w:rsidRPr="002A7F7B" w:rsidRDefault="00C01EF8" w:rsidP="00C01EF8">
      <w:pPr>
        <w:spacing w:line="360" w:lineRule="auto"/>
        <w:jc w:val="center"/>
        <w:rPr>
          <w:b/>
          <w:sz w:val="28"/>
          <w:szCs w:val="28"/>
          <w:lang w:val="id-ID"/>
        </w:rPr>
      </w:pPr>
      <w:r w:rsidRPr="002A7F7B">
        <w:rPr>
          <w:b/>
          <w:sz w:val="28"/>
          <w:szCs w:val="28"/>
        </w:rPr>
        <w:t>(09011</w:t>
      </w:r>
      <w:r w:rsidRPr="002A7F7B">
        <w:rPr>
          <w:b/>
          <w:sz w:val="28"/>
          <w:szCs w:val="28"/>
          <w:lang w:val="id-ID"/>
        </w:rPr>
        <w:t>38162108</w:t>
      </w:r>
      <w:r w:rsidR="00DF7A05">
        <w:rPr>
          <w:b/>
          <w:sz w:val="28"/>
          <w:szCs w:val="28"/>
          <w:lang w:val="id-ID"/>
        </w:rPr>
        <w:t>2</w:t>
      </w:r>
      <w:r w:rsidRPr="002A7F7B">
        <w:rPr>
          <w:b/>
          <w:sz w:val="28"/>
          <w:szCs w:val="28"/>
          <w:lang w:val="id-ID"/>
        </w:rPr>
        <w:t>)</w:t>
      </w:r>
    </w:p>
    <w:p w14:paraId="7F5A1432" w14:textId="4E35B940" w:rsidR="00C01EF8" w:rsidRPr="002A7F7B" w:rsidRDefault="00BF2219" w:rsidP="004B4CD8">
      <w:pPr>
        <w:spacing w:line="360" w:lineRule="auto"/>
        <w:jc w:val="center"/>
        <w:rPr>
          <w:b/>
          <w:sz w:val="28"/>
          <w:szCs w:val="28"/>
        </w:rPr>
      </w:pPr>
      <w:proofErr w:type="gramStart"/>
      <w:r w:rsidRPr="002A7F7B">
        <w:rPr>
          <w:b/>
          <w:sz w:val="28"/>
          <w:szCs w:val="28"/>
        </w:rPr>
        <w:t>KELAS :</w:t>
      </w:r>
      <w:proofErr w:type="gramEnd"/>
      <w:r w:rsidRPr="002A7F7B">
        <w:rPr>
          <w:b/>
          <w:sz w:val="28"/>
          <w:szCs w:val="28"/>
        </w:rPr>
        <w:t xml:space="preserve"> SK6</w:t>
      </w:r>
    </w:p>
    <w:p w14:paraId="3DC5C584" w14:textId="77777777" w:rsidR="007E486C" w:rsidRPr="002A7F7B" w:rsidRDefault="007E486C" w:rsidP="00C01EF8">
      <w:pPr>
        <w:spacing w:line="360" w:lineRule="auto"/>
        <w:rPr>
          <w:b/>
          <w:sz w:val="28"/>
          <w:szCs w:val="28"/>
        </w:rPr>
      </w:pPr>
    </w:p>
    <w:p w14:paraId="67371C76" w14:textId="77777777" w:rsidR="00C01EF8" w:rsidRPr="002A7F7B" w:rsidRDefault="00C01EF8" w:rsidP="00C01EF8">
      <w:pPr>
        <w:spacing w:line="360" w:lineRule="auto"/>
        <w:rPr>
          <w:b/>
          <w:sz w:val="28"/>
          <w:szCs w:val="28"/>
        </w:rPr>
      </w:pPr>
    </w:p>
    <w:p w14:paraId="484BCDF5" w14:textId="77777777" w:rsidR="00C01EF8" w:rsidRPr="002A7F7B" w:rsidRDefault="00C01EF8" w:rsidP="00C01EF8">
      <w:pPr>
        <w:spacing w:line="360" w:lineRule="auto"/>
        <w:rPr>
          <w:b/>
          <w:sz w:val="28"/>
          <w:szCs w:val="28"/>
          <w:lang w:val="id-ID"/>
        </w:rPr>
      </w:pPr>
    </w:p>
    <w:p w14:paraId="1F2909D8" w14:textId="77777777" w:rsidR="00C01EF8" w:rsidRPr="002A7F7B" w:rsidRDefault="00C01EF8" w:rsidP="00C01EF8">
      <w:pPr>
        <w:spacing w:line="360" w:lineRule="auto"/>
        <w:jc w:val="center"/>
        <w:rPr>
          <w:b/>
          <w:sz w:val="28"/>
          <w:szCs w:val="28"/>
          <w:lang w:val="id-ID"/>
        </w:rPr>
      </w:pPr>
      <w:r w:rsidRPr="002A7F7B">
        <w:rPr>
          <w:b/>
          <w:sz w:val="28"/>
          <w:szCs w:val="28"/>
          <w:lang w:val="id-ID"/>
        </w:rPr>
        <w:t>JURUSAN SISTEM KOMPUTER UNGGULAN</w:t>
      </w:r>
    </w:p>
    <w:p w14:paraId="046B7525" w14:textId="77777777" w:rsidR="00C01EF8" w:rsidRPr="002A7F7B" w:rsidRDefault="00C01EF8" w:rsidP="00C01EF8">
      <w:pPr>
        <w:spacing w:line="360" w:lineRule="auto"/>
        <w:jc w:val="center"/>
        <w:rPr>
          <w:b/>
          <w:sz w:val="32"/>
          <w:szCs w:val="32"/>
        </w:rPr>
      </w:pPr>
      <w:r w:rsidRPr="002A7F7B">
        <w:rPr>
          <w:b/>
          <w:sz w:val="32"/>
          <w:szCs w:val="32"/>
        </w:rPr>
        <w:t>UNIVERSITAS SRIWIJAYA</w:t>
      </w:r>
    </w:p>
    <w:p w14:paraId="2979BF78" w14:textId="77777777" w:rsidR="00C01EF8" w:rsidRPr="002A7F7B" w:rsidRDefault="00C01EF8" w:rsidP="00C01EF8">
      <w:pPr>
        <w:spacing w:line="360" w:lineRule="auto"/>
        <w:jc w:val="center"/>
        <w:rPr>
          <w:b/>
          <w:sz w:val="32"/>
          <w:szCs w:val="32"/>
        </w:rPr>
      </w:pPr>
      <w:r w:rsidRPr="002A7F7B">
        <w:rPr>
          <w:b/>
          <w:sz w:val="32"/>
          <w:szCs w:val="32"/>
        </w:rPr>
        <w:t>FAKULTAS KOMPUTER</w:t>
      </w:r>
    </w:p>
    <w:p w14:paraId="3EB32CD2" w14:textId="77777777" w:rsidR="00C01EF8" w:rsidRPr="002A7F7B" w:rsidRDefault="00C01EF8" w:rsidP="00C01EF8">
      <w:pPr>
        <w:spacing w:line="360" w:lineRule="auto"/>
        <w:jc w:val="center"/>
        <w:rPr>
          <w:b/>
          <w:sz w:val="32"/>
          <w:szCs w:val="32"/>
        </w:rPr>
      </w:pPr>
      <w:r w:rsidRPr="002A7F7B">
        <w:rPr>
          <w:b/>
          <w:sz w:val="32"/>
          <w:szCs w:val="32"/>
        </w:rPr>
        <w:t>2018</w:t>
      </w:r>
    </w:p>
    <w:p w14:paraId="7ACB400A" w14:textId="77777777" w:rsidR="00C01EF8" w:rsidRPr="002A7F7B" w:rsidRDefault="00C01EF8" w:rsidP="00C01EF8"/>
    <w:p w14:paraId="6264B1F9" w14:textId="77777777" w:rsidR="0010693B" w:rsidRPr="002A7F7B" w:rsidRDefault="001655CA"/>
    <w:p w14:paraId="4C0C7E7D" w14:textId="77777777" w:rsidR="007561AB" w:rsidRPr="002A7F7B" w:rsidRDefault="007561AB"/>
    <w:p w14:paraId="165D63DE" w14:textId="77777777" w:rsidR="007561AB" w:rsidRPr="002A7F7B" w:rsidRDefault="007561AB"/>
    <w:p w14:paraId="6BFDA7CB" w14:textId="77777777" w:rsidR="002A7F7B" w:rsidRPr="002A7F7B" w:rsidRDefault="002A7F7B"/>
    <w:p w14:paraId="17CD090D" w14:textId="16542290" w:rsidR="007561AB" w:rsidRPr="002A7F7B" w:rsidRDefault="00585500" w:rsidP="009A4EDB">
      <w:pPr>
        <w:jc w:val="center"/>
        <w:rPr>
          <w:b/>
        </w:rPr>
      </w:pPr>
      <w:r w:rsidRPr="002A7F7B">
        <w:rPr>
          <w:b/>
        </w:rPr>
        <w:lastRenderedPageBreak/>
        <w:t>BAB I</w:t>
      </w:r>
    </w:p>
    <w:p w14:paraId="2F92304F" w14:textId="220823C6" w:rsidR="00585500" w:rsidRPr="002A7F7B" w:rsidRDefault="00585500" w:rsidP="00585500">
      <w:pPr>
        <w:spacing w:line="360" w:lineRule="auto"/>
        <w:jc w:val="center"/>
        <w:rPr>
          <w:b/>
        </w:rPr>
      </w:pPr>
      <w:r w:rsidRPr="002A7F7B">
        <w:rPr>
          <w:b/>
        </w:rPr>
        <w:t>PENDAHULUAN</w:t>
      </w:r>
    </w:p>
    <w:p w14:paraId="0FC58EEC" w14:textId="742EFCFA" w:rsidR="00C950FA" w:rsidRPr="002A7F7B" w:rsidRDefault="00585500" w:rsidP="00C950FA">
      <w:pPr>
        <w:pStyle w:val="ListParagraph"/>
        <w:numPr>
          <w:ilvl w:val="1"/>
          <w:numId w:val="1"/>
        </w:numPr>
        <w:spacing w:line="360" w:lineRule="auto"/>
        <w:jc w:val="both"/>
        <w:rPr>
          <w:b/>
        </w:rPr>
      </w:pPr>
      <w:proofErr w:type="spellStart"/>
      <w:r w:rsidRPr="002A7F7B">
        <w:rPr>
          <w:b/>
        </w:rPr>
        <w:t>Latar</w:t>
      </w:r>
      <w:proofErr w:type="spellEnd"/>
      <w:r w:rsidRPr="002A7F7B">
        <w:rPr>
          <w:b/>
        </w:rPr>
        <w:t xml:space="preserve"> </w:t>
      </w:r>
      <w:proofErr w:type="spellStart"/>
      <w:r w:rsidRPr="002A7F7B">
        <w:rPr>
          <w:b/>
        </w:rPr>
        <w:t>Belakang</w:t>
      </w:r>
      <w:proofErr w:type="spellEnd"/>
    </w:p>
    <w:p w14:paraId="2D43CA0E" w14:textId="6783AAD7" w:rsidR="00737883" w:rsidRDefault="00585500" w:rsidP="00F62F38">
      <w:pPr>
        <w:spacing w:line="360" w:lineRule="auto"/>
        <w:jc w:val="both"/>
        <w:rPr>
          <w:lang w:val="id-ID"/>
        </w:rPr>
      </w:pPr>
      <w:r w:rsidRPr="002A7F7B">
        <w:rPr>
          <w:b/>
        </w:rPr>
        <w:tab/>
      </w:r>
      <w:r w:rsidR="00737883">
        <w:rPr>
          <w:lang w:val="id-ID"/>
        </w:rPr>
        <w:t>Sistem informasi merupakan sesuatu yang sangat diperlukan dalam sebuah perusahaan,</w:t>
      </w:r>
      <w:r w:rsidR="00737883" w:rsidRPr="005E47AB">
        <w:rPr>
          <w:lang w:val="id-ID"/>
        </w:rPr>
        <w:t xml:space="preserve"> </w:t>
      </w:r>
      <w:r w:rsidR="00737883">
        <w:rPr>
          <w:lang w:val="id-ID"/>
        </w:rPr>
        <w:t>seiring dengan perkembangan teknologi, sangat wajar apabila perusahaan menuntut akan sistem informasi yang baik, dan handal</w:t>
      </w:r>
      <w:r w:rsidR="00681C74">
        <w:rPr>
          <w:lang w:val="id-ID"/>
        </w:rPr>
        <w:t xml:space="preserve"> </w:t>
      </w:r>
      <w:r w:rsidR="00681C74">
        <w:rPr>
          <w:lang w:val="id-ID"/>
        </w:rPr>
        <w:fldChar w:fldCharType="begin" w:fldLock="1"/>
      </w:r>
      <w:r w:rsidR="00681C74">
        <w:rPr>
          <w:lang w:val="id-ID"/>
        </w:rPr>
        <w:instrText>ADDIN CSL_CITATION {"citationItems":[{"id":"ITEM-1","itemData":{"author":[{"dropping-particle":"","family":"Odoo","given":"Menggunakan","non-dropping-particle":"","parse-names":false,"suffix":""},{"dropping-particle":"","family":"Pt","given":"Pada","non-dropping-particle":"","parse-names":false,"suffix":""},{"dropping-particle":"","family":"Dengan","given":"P D U","non-dropping-particle":"","parse-names":false,"suffix":""}],"id":"ITEM-1","issue":"2","issued":{"date-parts":[["2016"]]},"page":"3236-3247","title":"Pengembangan Sistem Erp Purchase","type":"article-journal","volume":"3"},"uris":["http://www.mendeley.com/documents/?uuid=9a33a6d5-d8d3-4a69-b947-3d345ba9aabf"]}],"mendeley":{"formattedCitation":"[1]","plainTextFormattedCitation":"[1]","previouslyFormattedCitation":"[1]"},"properties":{"noteIndex":0},"schema":"https://github.com/citation-style-language/schema/raw/master/csl-citation.json"}</w:instrText>
      </w:r>
      <w:r w:rsidR="00681C74">
        <w:rPr>
          <w:lang w:val="id-ID"/>
        </w:rPr>
        <w:fldChar w:fldCharType="separate"/>
      </w:r>
      <w:r w:rsidR="00681C74" w:rsidRPr="00681C74">
        <w:rPr>
          <w:noProof/>
          <w:lang w:val="id-ID"/>
        </w:rPr>
        <w:t>[1]</w:t>
      </w:r>
      <w:r w:rsidR="00681C74">
        <w:rPr>
          <w:lang w:val="id-ID"/>
        </w:rPr>
        <w:fldChar w:fldCharType="end"/>
      </w:r>
      <w:r w:rsidR="00737883">
        <w:rPr>
          <w:lang w:val="id-ID"/>
        </w:rPr>
        <w:t xml:space="preserve">. Untuk merancang atau membangun sebuah sistem informasi suatu perusahaan tentunya akan melibatkan berbagai unit-unit fungsional yang harus berkaitan satu sama lain sehingga memebentu suatu </w:t>
      </w:r>
      <w:r w:rsidR="00737883">
        <w:rPr>
          <w:i/>
          <w:lang w:val="id-ID"/>
        </w:rPr>
        <w:t>System</w:t>
      </w:r>
      <w:r w:rsidR="00737883">
        <w:rPr>
          <w:lang w:val="id-ID"/>
        </w:rPr>
        <w:t xml:space="preserve"> </w:t>
      </w:r>
      <w:r w:rsidR="00737883" w:rsidRPr="00C17A21">
        <w:rPr>
          <w:i/>
          <w:lang w:val="id-ID"/>
        </w:rPr>
        <w:t>Heterogen</w:t>
      </w:r>
      <w:r w:rsidR="00737883">
        <w:rPr>
          <w:i/>
          <w:lang w:val="id-ID"/>
        </w:rPr>
        <w:t>eous</w:t>
      </w:r>
      <w:r w:rsidR="00737883">
        <w:rPr>
          <w:lang w:val="id-ID"/>
        </w:rPr>
        <w:t xml:space="preserve"> [2].</w:t>
      </w:r>
    </w:p>
    <w:p w14:paraId="1CAB48CA" w14:textId="354694DC" w:rsidR="00737883" w:rsidRDefault="00737883" w:rsidP="00F62F38">
      <w:pPr>
        <w:pStyle w:val="BodyText"/>
        <w:spacing w:after="0" w:line="360" w:lineRule="auto"/>
      </w:pPr>
      <w:r>
        <w:tab/>
        <w:t xml:space="preserve">Banyak sistem informasi yang telah dirancang dibeberapa perusahaan, organisasi, instansi, dan dunia akademik dengan menggunakan perancangan yang sesuai dengan kebutuhannya. Namun seiring dengan kebutuhan proses model bisnis yang terjadi pada suatu perusahaan yang menuntut suatu sistem informasi agar dapat saling intergrasi dengan sistem  informasi yang lainnya </w:t>
      </w:r>
      <w:r w:rsidR="00681C74">
        <w:fldChar w:fldCharType="begin" w:fldLock="1"/>
      </w:r>
      <w:r w:rsidR="00681C74">
        <w:instrText>ADDIN CSL_CITATION {"citationItems":[{"id":"ITEM-1","itemData":{"abstract":"applicability for this approach.","author":[{"dropping-particle":"","family":"Rohim","given":"Muhamad Fatkhur","non-dropping-particle":"","parse-names":false,"suffix":""}],"container-title":"Program Studi Teknik Informatika Universitas Dian Nuswantoro","id":"ITEM-1","issued":{"date-parts":[["2015"]]},"page":"1-11","title":"Integrasi Antar Sistem Informasi yang Heterogen Menggunakan Metode Web Service SOAP","type":"article-journal"},"uris":["http://www.mendeley.com/documents/?uuid=3a857ca2-4329-4a8c-9bdf-5b1ab1665f5e"]}],"mendeley":{"formattedCitation":"[2]","manualFormatting":"[3]","plainTextFormattedCitation":"[2]"},"properties":{"noteIndex":0},"schema":"https://github.com/citation-style-language/schema/raw/master/csl-citation.json"}</w:instrText>
      </w:r>
      <w:r w:rsidR="00681C74">
        <w:fldChar w:fldCharType="separate"/>
      </w:r>
      <w:r w:rsidR="00681C74" w:rsidRPr="00681C74">
        <w:rPr>
          <w:noProof/>
        </w:rPr>
        <w:t>[</w:t>
      </w:r>
      <w:r w:rsidR="00681C74">
        <w:rPr>
          <w:noProof/>
        </w:rPr>
        <w:t>3</w:t>
      </w:r>
      <w:r w:rsidR="00681C74" w:rsidRPr="00681C74">
        <w:rPr>
          <w:noProof/>
        </w:rPr>
        <w:t>]</w:t>
      </w:r>
      <w:r w:rsidR="00681C74">
        <w:fldChar w:fldCharType="end"/>
      </w:r>
      <w:r>
        <w:t>.</w:t>
      </w:r>
    </w:p>
    <w:p w14:paraId="59EE1665" w14:textId="099B7E2A" w:rsidR="00D97E88" w:rsidRPr="002A7F7B" w:rsidRDefault="00585500" w:rsidP="00F62F38">
      <w:pPr>
        <w:spacing w:line="360" w:lineRule="auto"/>
        <w:jc w:val="both"/>
        <w:rPr>
          <w:b/>
        </w:rPr>
      </w:pPr>
      <w:proofErr w:type="spellStart"/>
      <w:r w:rsidRPr="002A7F7B">
        <w:rPr>
          <w:b/>
        </w:rPr>
        <w:t>Rumusan</w:t>
      </w:r>
      <w:proofErr w:type="spellEnd"/>
      <w:r w:rsidRPr="002A7F7B">
        <w:rPr>
          <w:b/>
        </w:rPr>
        <w:t xml:space="preserve"> </w:t>
      </w:r>
      <w:proofErr w:type="spellStart"/>
      <w:r w:rsidRPr="002A7F7B">
        <w:rPr>
          <w:b/>
        </w:rPr>
        <w:t>Masalah</w:t>
      </w:r>
      <w:proofErr w:type="spellEnd"/>
    </w:p>
    <w:p w14:paraId="7AC4F3A1" w14:textId="77777777" w:rsidR="00681C74" w:rsidRDefault="00737883" w:rsidP="00F62F38">
      <w:pPr>
        <w:pStyle w:val="BodyText"/>
        <w:numPr>
          <w:ilvl w:val="0"/>
          <w:numId w:val="12"/>
        </w:numPr>
        <w:spacing w:after="0" w:line="360" w:lineRule="auto"/>
      </w:pPr>
      <w:r>
        <w:t>Apa yang dimaksud dengan sistem integrasi?</w:t>
      </w:r>
    </w:p>
    <w:p w14:paraId="11BA9548" w14:textId="536F9571" w:rsidR="00737883" w:rsidRPr="00DB1D51" w:rsidRDefault="00737883" w:rsidP="00F62F38">
      <w:pPr>
        <w:pStyle w:val="BodyText"/>
        <w:numPr>
          <w:ilvl w:val="0"/>
          <w:numId w:val="12"/>
        </w:numPr>
        <w:spacing w:after="0" w:line="360" w:lineRule="auto"/>
      </w:pPr>
      <w:r>
        <w:t>Apa saja dan metode yang dapat digunakan dalam membangun sistem integrasi?</w:t>
      </w:r>
    </w:p>
    <w:p w14:paraId="09483609" w14:textId="69EC83ED" w:rsidR="00585500" w:rsidRPr="002A7F7B" w:rsidRDefault="00585500" w:rsidP="00F62F38">
      <w:pPr>
        <w:pStyle w:val="ListParagraph"/>
        <w:numPr>
          <w:ilvl w:val="1"/>
          <w:numId w:val="1"/>
        </w:numPr>
        <w:spacing w:line="360" w:lineRule="auto"/>
        <w:jc w:val="both"/>
        <w:rPr>
          <w:b/>
        </w:rPr>
      </w:pPr>
      <w:proofErr w:type="spellStart"/>
      <w:r w:rsidRPr="002A7F7B">
        <w:rPr>
          <w:b/>
        </w:rPr>
        <w:t>Tujuan</w:t>
      </w:r>
      <w:proofErr w:type="spellEnd"/>
    </w:p>
    <w:p w14:paraId="684DC3CF" w14:textId="77777777" w:rsidR="00681C74" w:rsidRDefault="00681C74" w:rsidP="00F62F38">
      <w:pPr>
        <w:pStyle w:val="ListParagraph"/>
        <w:numPr>
          <w:ilvl w:val="0"/>
          <w:numId w:val="13"/>
        </w:numPr>
        <w:spacing w:line="360" w:lineRule="auto"/>
        <w:jc w:val="both"/>
        <w:rPr>
          <w:lang w:val="id-ID"/>
        </w:rPr>
      </w:pPr>
      <w:r>
        <w:rPr>
          <w:lang w:val="id-ID"/>
        </w:rPr>
        <w:t>Memenuhi tugas mata kuliah Administrasi dan Manajemen Sistem Jaringan</w:t>
      </w:r>
    </w:p>
    <w:p w14:paraId="2AE9043B" w14:textId="17530E06" w:rsidR="00681C74" w:rsidRPr="00681C74" w:rsidRDefault="00681C74" w:rsidP="00F62F38">
      <w:pPr>
        <w:pStyle w:val="ListParagraph"/>
        <w:numPr>
          <w:ilvl w:val="0"/>
          <w:numId w:val="13"/>
        </w:numPr>
        <w:spacing w:line="360" w:lineRule="auto"/>
        <w:jc w:val="both"/>
        <w:rPr>
          <w:lang w:val="id-ID"/>
        </w:rPr>
      </w:pPr>
      <w:r w:rsidRPr="00681C74">
        <w:rPr>
          <w:lang w:val="id-ID"/>
        </w:rPr>
        <w:t>Mengetahui metode dalam membangun sistem integrasi</w:t>
      </w:r>
    </w:p>
    <w:p w14:paraId="1031223D" w14:textId="77777777" w:rsidR="002A7F7B" w:rsidRDefault="002A7F7B" w:rsidP="00F62F38">
      <w:pPr>
        <w:spacing w:line="360" w:lineRule="auto"/>
        <w:jc w:val="both"/>
        <w:rPr>
          <w:b/>
        </w:rPr>
      </w:pPr>
    </w:p>
    <w:p w14:paraId="05939F2F" w14:textId="53257943" w:rsidR="00D97E88" w:rsidRPr="002A7F7B" w:rsidRDefault="00F95D3F" w:rsidP="001655CA">
      <w:pPr>
        <w:spacing w:line="360" w:lineRule="auto"/>
        <w:jc w:val="center"/>
        <w:rPr>
          <w:b/>
        </w:rPr>
      </w:pPr>
      <w:bookmarkStart w:id="0" w:name="_GoBack"/>
      <w:r w:rsidRPr="002A7F7B">
        <w:rPr>
          <w:b/>
        </w:rPr>
        <w:t>BAB II</w:t>
      </w:r>
    </w:p>
    <w:p w14:paraId="0332E91C" w14:textId="5FA9F1FB" w:rsidR="00F95D3F" w:rsidRPr="002A7F7B" w:rsidRDefault="00F95D3F" w:rsidP="001655CA">
      <w:pPr>
        <w:spacing w:line="360" w:lineRule="auto"/>
        <w:jc w:val="center"/>
        <w:rPr>
          <w:b/>
        </w:rPr>
      </w:pPr>
      <w:r w:rsidRPr="002A7F7B">
        <w:rPr>
          <w:b/>
        </w:rPr>
        <w:t>PEMBAHASAN</w:t>
      </w:r>
    </w:p>
    <w:bookmarkEnd w:id="0"/>
    <w:p w14:paraId="049A2241" w14:textId="2820CB51" w:rsidR="004B4CD8" w:rsidRPr="002A7F7B" w:rsidRDefault="0018344A" w:rsidP="00F62F38">
      <w:pPr>
        <w:spacing w:line="360" w:lineRule="auto"/>
        <w:ind w:left="142" w:hanging="142"/>
        <w:jc w:val="both"/>
        <w:rPr>
          <w:b/>
        </w:rPr>
      </w:pPr>
      <w:r w:rsidRPr="002A7F7B">
        <w:rPr>
          <w:b/>
        </w:rPr>
        <w:t xml:space="preserve">2.1 </w:t>
      </w:r>
      <w:proofErr w:type="spellStart"/>
      <w:r w:rsidRPr="002A7F7B">
        <w:rPr>
          <w:b/>
        </w:rPr>
        <w:t>Pengertian</w:t>
      </w:r>
      <w:proofErr w:type="spellEnd"/>
      <w:r w:rsidRPr="002A7F7B">
        <w:rPr>
          <w:b/>
        </w:rPr>
        <w:t xml:space="preserve"> </w:t>
      </w:r>
      <w:proofErr w:type="spellStart"/>
      <w:r w:rsidRPr="002A7F7B">
        <w:rPr>
          <w:b/>
        </w:rPr>
        <w:t>Sistem</w:t>
      </w:r>
      <w:proofErr w:type="spellEnd"/>
      <w:r w:rsidRPr="002A7F7B">
        <w:rPr>
          <w:b/>
        </w:rPr>
        <w:t xml:space="preserve"> </w:t>
      </w:r>
      <w:proofErr w:type="spellStart"/>
      <w:r w:rsidRPr="002A7F7B">
        <w:rPr>
          <w:b/>
        </w:rPr>
        <w:t>Terintegrasi</w:t>
      </w:r>
      <w:proofErr w:type="spellEnd"/>
    </w:p>
    <w:p w14:paraId="096F9D1E" w14:textId="77777777" w:rsidR="00681C74" w:rsidRDefault="00CB6BF8" w:rsidP="00F62F38">
      <w:pPr>
        <w:spacing w:line="360" w:lineRule="auto"/>
        <w:jc w:val="both"/>
        <w:rPr>
          <w:lang w:val="id-ID"/>
        </w:rPr>
      </w:pPr>
      <w:r w:rsidRPr="002A7F7B">
        <w:rPr>
          <w:b/>
        </w:rPr>
        <w:tab/>
      </w:r>
      <w:r w:rsidRPr="002A7F7B">
        <w:rPr>
          <w:b/>
        </w:rPr>
        <w:tab/>
      </w:r>
      <w:r w:rsidR="00681C74">
        <w:rPr>
          <w:lang w:val="id-ID"/>
        </w:rPr>
        <w:t>Sistem integrasi didefinisikan dalam sebagai proses menyatukan komponen sub-sistem ke dalam satu sistem (agregasi dari subsistem yang bekerja sama sehingga sistem mampu memberikan fungsi menyeluruh) dan memastikan bahwa subsistem berfungsi bersama sebagai suatu sistem [4].</w:t>
      </w:r>
    </w:p>
    <w:p w14:paraId="1D46F493" w14:textId="162174C6" w:rsidR="00BB1A87" w:rsidRPr="00681C74" w:rsidRDefault="00681C74" w:rsidP="00F62F38">
      <w:pPr>
        <w:spacing w:line="360" w:lineRule="auto"/>
        <w:jc w:val="both"/>
        <w:rPr>
          <w:lang w:val="id-ID"/>
        </w:rPr>
      </w:pPr>
      <w:r>
        <w:rPr>
          <w:lang w:val="id-ID"/>
        </w:rPr>
        <w:tab/>
        <w:t xml:space="preserve">Dalam konteks sistem informasi, sistem integrasi merupakan sebuah rangkaian proses untuk menghubungkan beberapa sistem-sistem komputerisasi dan software aplikasi baik secara fisik maupun secara fungsional. Sistem integrasi akan </w:t>
      </w:r>
      <w:r>
        <w:rPr>
          <w:lang w:val="id-ID"/>
        </w:rPr>
        <w:lastRenderedPageBreak/>
        <w:t>menggabungkan komponen sub-sub sistem ke dalam satu sistem dan menjamin fungsi-fungsi dari sub sistem tersebut sebagai satu kesatuan sistem [5].</w:t>
      </w:r>
    </w:p>
    <w:p w14:paraId="5A73CEA0" w14:textId="27CABD39" w:rsidR="003C3419" w:rsidRPr="002A7F7B" w:rsidRDefault="003C3419" w:rsidP="00F62F38">
      <w:pPr>
        <w:spacing w:line="360" w:lineRule="auto"/>
        <w:jc w:val="both"/>
        <w:rPr>
          <w:b/>
        </w:rPr>
      </w:pPr>
    </w:p>
    <w:p w14:paraId="4EE6AB27" w14:textId="713933C4" w:rsidR="004B4CD8" w:rsidRPr="002A7F7B" w:rsidRDefault="004B4CD8" w:rsidP="00F62F38">
      <w:pPr>
        <w:spacing w:line="360" w:lineRule="auto"/>
        <w:jc w:val="both"/>
        <w:rPr>
          <w:b/>
        </w:rPr>
      </w:pPr>
      <w:r w:rsidRPr="002A7F7B">
        <w:rPr>
          <w:b/>
        </w:rPr>
        <w:t>2.</w:t>
      </w:r>
      <w:r w:rsidR="002270BE">
        <w:rPr>
          <w:b/>
          <w:lang w:val="id-ID"/>
        </w:rPr>
        <w:t>2</w:t>
      </w:r>
      <w:r w:rsidRPr="002A7F7B">
        <w:rPr>
          <w:b/>
        </w:rPr>
        <w:t xml:space="preserve"> </w:t>
      </w:r>
      <w:proofErr w:type="spellStart"/>
      <w:r w:rsidRPr="002A7F7B">
        <w:rPr>
          <w:b/>
        </w:rPr>
        <w:t>Metode</w:t>
      </w:r>
      <w:proofErr w:type="spellEnd"/>
      <w:r w:rsidRPr="002A7F7B">
        <w:rPr>
          <w:b/>
        </w:rPr>
        <w:t xml:space="preserve"> </w:t>
      </w:r>
      <w:proofErr w:type="spellStart"/>
      <w:r w:rsidRPr="002A7F7B">
        <w:rPr>
          <w:b/>
        </w:rPr>
        <w:t>Membangun</w:t>
      </w:r>
      <w:proofErr w:type="spellEnd"/>
      <w:r w:rsidRPr="002A7F7B">
        <w:rPr>
          <w:b/>
        </w:rPr>
        <w:t xml:space="preserve"> </w:t>
      </w:r>
      <w:proofErr w:type="spellStart"/>
      <w:r w:rsidRPr="002A7F7B">
        <w:rPr>
          <w:b/>
        </w:rPr>
        <w:t>Sistem</w:t>
      </w:r>
      <w:proofErr w:type="spellEnd"/>
      <w:r w:rsidRPr="002A7F7B">
        <w:rPr>
          <w:b/>
        </w:rPr>
        <w:t xml:space="preserve"> </w:t>
      </w:r>
      <w:proofErr w:type="spellStart"/>
      <w:r w:rsidRPr="002A7F7B">
        <w:rPr>
          <w:b/>
        </w:rPr>
        <w:t>Integrasi</w:t>
      </w:r>
      <w:proofErr w:type="spellEnd"/>
    </w:p>
    <w:p w14:paraId="4C562525" w14:textId="6CDA47AE" w:rsidR="000438AB" w:rsidRPr="002A7F7B" w:rsidRDefault="000438AB" w:rsidP="00F62F38">
      <w:pPr>
        <w:shd w:val="clear" w:color="auto" w:fill="FFFFFF"/>
        <w:spacing w:line="360" w:lineRule="auto"/>
        <w:ind w:hanging="283"/>
        <w:jc w:val="both"/>
        <w:rPr>
          <w:rFonts w:eastAsia="Times New Roman"/>
          <w:color w:val="000000"/>
          <w:lang w:val="id-ID"/>
        </w:rPr>
      </w:pPr>
      <w:r w:rsidRPr="002A7F7B">
        <w:rPr>
          <w:b/>
        </w:rPr>
        <w:tab/>
      </w:r>
      <w:r w:rsidRPr="002A7F7B">
        <w:rPr>
          <w:b/>
        </w:rPr>
        <w:tab/>
      </w:r>
      <w:r w:rsidRPr="002A7F7B">
        <w:rPr>
          <w:rFonts w:eastAsia="Times New Roman"/>
          <w:color w:val="000000"/>
          <w:lang w:val="id-ID"/>
        </w:rPr>
        <w:t>1.</w:t>
      </w:r>
      <w:r w:rsidRPr="002A7F7B">
        <w:rPr>
          <w:rFonts w:eastAsia="Times New Roman"/>
          <w:color w:val="000000"/>
          <w:sz w:val="14"/>
          <w:szCs w:val="14"/>
          <w:lang w:val="id-ID"/>
        </w:rPr>
        <w:t>    </w:t>
      </w:r>
      <w:r w:rsidRPr="002A7F7B">
        <w:rPr>
          <w:rFonts w:eastAsia="Times New Roman"/>
          <w:b/>
          <w:bCs/>
          <w:i/>
          <w:iCs/>
          <w:color w:val="000000"/>
          <w:lang w:val="id-ID"/>
        </w:rPr>
        <w:t>Vertical Integration</w:t>
      </w:r>
      <w:r w:rsidRPr="002A7F7B">
        <w:rPr>
          <w:rFonts w:eastAsia="Times New Roman"/>
          <w:color w:val="000000"/>
          <w:lang w:val="id-ID"/>
        </w:rPr>
        <w:t>, merupakan proses mengintegrasikan sub-sub sistem berdasarkan fungsionalitas dengan menghubungkan sub-sub sistem yang sudah ada tersebut supaya bisa berinteraksi dengan sistem terpusat dengan tetap berpijak pada arsitektur sub sistem yang lama. Metode ini memiliki keuntungan yaitu dapat dilakukan dengan cepat dan hanya melibatkan beberapa entitas development yang terkait dalam proses pembuatan sistem lama. Kelemahannya, metode ini tidak memungkinkan untuk mengimplementasikan fungsi-fungsi baru atau proses bisnis baru ke dalam sub-sistem yang sudah ada – karena effort lebih tinggi ada di proses “mempelajari” arsitektur sistem lama dan menjadikannya acuan untuk membuat sistem terintegrasi. Untuk menghadirkan ekspansi fungsionalitas atau proses bisnis baru adalah harus membuat sub-sistem baru.</w:t>
      </w:r>
    </w:p>
    <w:p w14:paraId="297D6312" w14:textId="77777777" w:rsidR="00A102F3" w:rsidRPr="002A7F7B" w:rsidRDefault="00A102F3" w:rsidP="00F62F38">
      <w:pPr>
        <w:jc w:val="both"/>
        <w:rPr>
          <w:rFonts w:eastAsia="Times New Roman"/>
        </w:rPr>
      </w:pPr>
    </w:p>
    <w:p w14:paraId="2A50112F" w14:textId="54D7A3CD" w:rsidR="000438AB" w:rsidRPr="002A7F7B" w:rsidRDefault="000438AB" w:rsidP="00F62F38">
      <w:pPr>
        <w:jc w:val="both"/>
        <w:rPr>
          <w:rFonts w:eastAsia="Times New Roman"/>
        </w:rPr>
      </w:pPr>
    </w:p>
    <w:p w14:paraId="0BB68DDA" w14:textId="16624E25" w:rsidR="002A6DF3" w:rsidRPr="002A7F7B" w:rsidRDefault="002A6DF3" w:rsidP="00F62F38">
      <w:pPr>
        <w:jc w:val="both"/>
        <w:rPr>
          <w:rFonts w:eastAsia="Times New Roman"/>
        </w:rPr>
      </w:pPr>
      <w:r w:rsidRPr="002A7F7B">
        <w:rPr>
          <w:rFonts w:eastAsia="Times New Roman"/>
          <w:noProof/>
        </w:rPr>
        <w:drawing>
          <wp:inline distT="0" distB="0" distL="0" distR="0" wp14:anchorId="5FA65923" wp14:editId="1058C611">
            <wp:extent cx="5256000" cy="2672140"/>
            <wp:effectExtent l="0" t="0" r="1905" b="0"/>
            <wp:docPr id="5" name="Picture 5" descr="ndustry Vertical Integration. 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dustry Vertical Integration. Â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6000" cy="2672140"/>
                    </a:xfrm>
                    <a:prstGeom prst="rect">
                      <a:avLst/>
                    </a:prstGeom>
                    <a:noFill/>
                    <a:ln>
                      <a:noFill/>
                    </a:ln>
                  </pic:spPr>
                </pic:pic>
              </a:graphicData>
            </a:graphic>
          </wp:inline>
        </w:drawing>
      </w:r>
    </w:p>
    <w:p w14:paraId="63CA6233" w14:textId="491ED485" w:rsidR="0045442A" w:rsidRPr="002A7F7B" w:rsidRDefault="0045442A" w:rsidP="00F62F38">
      <w:pPr>
        <w:jc w:val="both"/>
        <w:rPr>
          <w:rFonts w:eastAsia="Times New Roman"/>
        </w:rPr>
      </w:pPr>
    </w:p>
    <w:p w14:paraId="1FDBD54F" w14:textId="77777777" w:rsidR="000438AB" w:rsidRPr="000438AB" w:rsidRDefault="000438AB" w:rsidP="00F62F38">
      <w:pPr>
        <w:shd w:val="clear" w:color="auto" w:fill="FFFFFF"/>
        <w:spacing w:line="306" w:lineRule="atLeast"/>
        <w:jc w:val="both"/>
        <w:rPr>
          <w:rFonts w:eastAsia="Times New Roman"/>
          <w:color w:val="444444"/>
          <w:sz w:val="20"/>
          <w:szCs w:val="20"/>
        </w:rPr>
      </w:pPr>
    </w:p>
    <w:p w14:paraId="4F92FB82" w14:textId="0CFCCFE1" w:rsidR="000438AB" w:rsidRPr="002A7F7B" w:rsidRDefault="000438AB" w:rsidP="00F62F38">
      <w:pPr>
        <w:shd w:val="clear" w:color="auto" w:fill="FFFFFF"/>
        <w:spacing w:line="360" w:lineRule="auto"/>
        <w:ind w:hanging="283"/>
        <w:jc w:val="both"/>
        <w:rPr>
          <w:rFonts w:eastAsia="Times New Roman"/>
          <w:color w:val="000000"/>
          <w:lang w:val="id-ID"/>
        </w:rPr>
      </w:pPr>
      <w:r w:rsidRPr="002A7F7B">
        <w:rPr>
          <w:rFonts w:eastAsia="Times New Roman"/>
          <w:color w:val="000000"/>
          <w:lang w:val="id-ID"/>
        </w:rPr>
        <w:tab/>
      </w:r>
      <w:r w:rsidRPr="002A7F7B">
        <w:rPr>
          <w:rFonts w:eastAsia="Times New Roman"/>
          <w:color w:val="000000"/>
          <w:lang w:val="id-ID"/>
        </w:rPr>
        <w:tab/>
      </w:r>
      <w:r w:rsidRPr="000438AB">
        <w:rPr>
          <w:rFonts w:eastAsia="Times New Roman"/>
          <w:color w:val="000000"/>
          <w:lang w:val="id-ID"/>
        </w:rPr>
        <w:t>2.</w:t>
      </w:r>
      <w:r w:rsidRPr="000438AB">
        <w:rPr>
          <w:rFonts w:eastAsia="Times New Roman"/>
          <w:color w:val="000000"/>
          <w:sz w:val="14"/>
          <w:szCs w:val="14"/>
          <w:lang w:val="id-ID"/>
        </w:rPr>
        <w:t>    </w:t>
      </w:r>
      <w:r w:rsidRPr="000438AB">
        <w:rPr>
          <w:rFonts w:eastAsia="Times New Roman"/>
          <w:b/>
          <w:bCs/>
          <w:i/>
          <w:iCs/>
          <w:color w:val="000000"/>
          <w:lang w:val="id-ID"/>
        </w:rPr>
        <w:t>Star Integration</w:t>
      </w:r>
      <w:r w:rsidRPr="000438AB">
        <w:rPr>
          <w:rFonts w:eastAsia="Times New Roman"/>
          <w:color w:val="000000"/>
          <w:lang w:val="id-ID"/>
        </w:rPr>
        <w:t xml:space="preserve">, atau lebih dikenal sebagai spaghetti integration, adalah proses mengintegrasikan sistem dengan cara menghubungkan satu sub sistem ke semua sub-sub sistem lainnya. Sebuah fungsi bisnis yang diimplementasikan dalam sebuah sub sistem akan di-broadcast ke semua sub-sub sistem lain yang dependen </w:t>
      </w:r>
      <w:r w:rsidRPr="000438AB">
        <w:rPr>
          <w:rFonts w:eastAsia="Times New Roman"/>
          <w:color w:val="000000"/>
          <w:lang w:val="id-ID"/>
        </w:rPr>
        <w:lastRenderedPageBreak/>
        <w:t>terhadap fungsi bisnis tersebut supaya dapat dipergunakan sebagaimana mestinya. Untuk integrasi sistem dengan ruang lingkup kecil atau menengah dan dengan pemisahan fungsi bisnis yang jelas dan spesifik, metode integrasi ini layak untuk dipertimbangkan. Namun jika fungsi bisnis banyak terlibat di beberapa sub sistem secara dependen, pada akhir proses integrasi sistem akan terlihat sedikit “kekacauan” dalam diagram – proses interkoneksi antar sub sistem akan tampak seperti spaghetti. Efeknya, biaya perawatan dan ekspansi sistem di masa yang akan datang akan memerlukan effort yang sangat berat untuk mempelajari skema integrasi sistem berikut dependency-nya.</w:t>
      </w:r>
    </w:p>
    <w:p w14:paraId="55FA073E" w14:textId="77777777" w:rsidR="0045442A" w:rsidRPr="002A7F7B" w:rsidRDefault="0045442A" w:rsidP="00F62F38">
      <w:pPr>
        <w:shd w:val="clear" w:color="auto" w:fill="FFFFFF"/>
        <w:spacing w:line="306" w:lineRule="atLeast"/>
        <w:ind w:hanging="283"/>
        <w:jc w:val="both"/>
        <w:rPr>
          <w:rFonts w:eastAsia="Times New Roman"/>
          <w:color w:val="000000"/>
          <w:lang w:val="id-ID"/>
        </w:rPr>
      </w:pPr>
    </w:p>
    <w:p w14:paraId="02AB6555" w14:textId="0CFFE445" w:rsidR="006944CD" w:rsidRPr="002A7F7B" w:rsidRDefault="006944CD" w:rsidP="00F62F38">
      <w:pPr>
        <w:jc w:val="both"/>
        <w:rPr>
          <w:rFonts w:eastAsia="Times New Roman"/>
        </w:rPr>
      </w:pPr>
      <w:r w:rsidRPr="002A7F7B">
        <w:rPr>
          <w:rFonts w:eastAsia="Times New Roman"/>
          <w:noProof/>
        </w:rPr>
        <w:drawing>
          <wp:inline distT="0" distB="0" distL="0" distR="0" wp14:anchorId="4692A406" wp14:editId="55A2E464">
            <wp:extent cx="3690055" cy="2979204"/>
            <wp:effectExtent l="0" t="0" r="0" b="0"/>
            <wp:docPr id="3" name="Picture 3" descr="asil gambar untuk star Inte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il gambar untuk star Integr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3519" cy="2998148"/>
                    </a:xfrm>
                    <a:prstGeom prst="rect">
                      <a:avLst/>
                    </a:prstGeom>
                    <a:noFill/>
                    <a:ln>
                      <a:noFill/>
                    </a:ln>
                  </pic:spPr>
                </pic:pic>
              </a:graphicData>
            </a:graphic>
          </wp:inline>
        </w:drawing>
      </w:r>
    </w:p>
    <w:p w14:paraId="73F4AC10" w14:textId="77777777" w:rsidR="0045442A" w:rsidRPr="000438AB" w:rsidRDefault="0045442A" w:rsidP="00F62F38">
      <w:pPr>
        <w:shd w:val="clear" w:color="auto" w:fill="FFFFFF"/>
        <w:spacing w:line="306" w:lineRule="atLeast"/>
        <w:ind w:hanging="283"/>
        <w:jc w:val="both"/>
        <w:rPr>
          <w:rFonts w:eastAsia="Times New Roman"/>
          <w:color w:val="444444"/>
          <w:sz w:val="20"/>
          <w:szCs w:val="20"/>
        </w:rPr>
      </w:pPr>
    </w:p>
    <w:p w14:paraId="54C792D3" w14:textId="77777777" w:rsidR="000438AB" w:rsidRPr="000438AB" w:rsidRDefault="000438AB" w:rsidP="00F62F38">
      <w:pPr>
        <w:shd w:val="clear" w:color="auto" w:fill="FFFFFF"/>
        <w:jc w:val="both"/>
        <w:rPr>
          <w:rFonts w:eastAsia="Times New Roman"/>
          <w:color w:val="444444"/>
          <w:sz w:val="20"/>
          <w:szCs w:val="20"/>
        </w:rPr>
      </w:pPr>
    </w:p>
    <w:p w14:paraId="07589860" w14:textId="6CFF10B7" w:rsidR="000438AB" w:rsidRPr="002A7F7B" w:rsidRDefault="000438AB" w:rsidP="00F62F38">
      <w:pPr>
        <w:shd w:val="clear" w:color="auto" w:fill="FFFFFF"/>
        <w:spacing w:line="360" w:lineRule="auto"/>
        <w:ind w:hanging="283"/>
        <w:jc w:val="both"/>
        <w:rPr>
          <w:rFonts w:eastAsia="Times New Roman"/>
          <w:color w:val="000000"/>
          <w:lang w:val="id-ID"/>
        </w:rPr>
      </w:pPr>
      <w:r w:rsidRPr="002A7F7B">
        <w:rPr>
          <w:rFonts w:eastAsia="Times New Roman"/>
          <w:color w:val="000000"/>
          <w:lang w:val="id-ID"/>
        </w:rPr>
        <w:tab/>
      </w:r>
      <w:r w:rsidRPr="002A7F7B">
        <w:rPr>
          <w:rFonts w:eastAsia="Times New Roman"/>
          <w:color w:val="000000"/>
          <w:lang w:val="id-ID"/>
        </w:rPr>
        <w:tab/>
      </w:r>
      <w:r w:rsidRPr="000438AB">
        <w:rPr>
          <w:rFonts w:eastAsia="Times New Roman"/>
          <w:color w:val="000000"/>
          <w:lang w:val="id-ID"/>
        </w:rPr>
        <w:t>3.</w:t>
      </w:r>
      <w:r w:rsidRPr="000438AB">
        <w:rPr>
          <w:rFonts w:eastAsia="Times New Roman"/>
          <w:color w:val="000000"/>
          <w:sz w:val="14"/>
          <w:szCs w:val="14"/>
          <w:lang w:val="id-ID"/>
        </w:rPr>
        <w:t>    </w:t>
      </w:r>
      <w:r w:rsidRPr="000438AB">
        <w:rPr>
          <w:rFonts w:eastAsia="Times New Roman"/>
          <w:b/>
          <w:bCs/>
          <w:i/>
          <w:iCs/>
          <w:color w:val="000000"/>
          <w:lang w:val="id-ID"/>
        </w:rPr>
        <w:t>Horizontal Integration</w:t>
      </w:r>
      <w:r w:rsidRPr="000438AB">
        <w:rPr>
          <w:rFonts w:eastAsia="Times New Roman"/>
          <w:color w:val="000000"/>
          <w:lang w:val="id-ID"/>
        </w:rPr>
        <w:t xml:space="preserve">, atau ada yang mengistilahkan dengan Enterprise Service Bus (ESB), merupakan sebuah metode yang mengintegrasikan sistem dengan cara membuat suatu layer khusus yang berfungsi sebagai interpreter, dimana semua sub-sub sistem yang sudah ada akan berkomunikasi ke layer tersebut. Model ini lebih menawarkan fleksibilitas dan menghemat biaya integrasi, karena yang perlu difokuskan dalam implementasi proses pengintegrasian hanya layer interpreter tersebut.  Untuk menangani ekspansi proses bisnis juga hanya perlu diimplementasikan di layer interpreter itu juga, dan sub sistem baru yang akan menangani interface dari proses bisnis ekstensi tersebut akan berkomunikasi </w:t>
      </w:r>
      <w:r w:rsidRPr="000438AB">
        <w:rPr>
          <w:rFonts w:eastAsia="Times New Roman"/>
          <w:color w:val="000000"/>
          <w:lang w:val="id-ID"/>
        </w:rPr>
        <w:lastRenderedPageBreak/>
        <w:t>langsung ke layer dan layer akan menyediakan keperluan-keperluan data/interface untuk sub sistem lain yang memerlukannya.</w:t>
      </w:r>
    </w:p>
    <w:p w14:paraId="7369B9C3" w14:textId="3A08705E" w:rsidR="000438AB" w:rsidRPr="002A7F7B" w:rsidRDefault="000438AB" w:rsidP="00F62F38">
      <w:pPr>
        <w:spacing w:line="360" w:lineRule="auto"/>
        <w:jc w:val="both"/>
        <w:rPr>
          <w:b/>
        </w:rPr>
      </w:pPr>
    </w:p>
    <w:p w14:paraId="47FB250C" w14:textId="08C9219E" w:rsidR="002A7F7B" w:rsidRDefault="002A7F7B" w:rsidP="00F62F38">
      <w:pPr>
        <w:spacing w:line="360" w:lineRule="auto"/>
        <w:jc w:val="both"/>
        <w:rPr>
          <w:b/>
        </w:rPr>
      </w:pPr>
      <w:r>
        <w:rPr>
          <w:rFonts w:eastAsia="Times New Roman"/>
          <w:noProof/>
        </w:rPr>
        <w:drawing>
          <wp:anchor distT="0" distB="0" distL="114300" distR="114300" simplePos="0" relativeHeight="251661312" behindDoc="0" locked="0" layoutInCell="1" allowOverlap="1" wp14:anchorId="271B5F3A" wp14:editId="6020E9B8">
            <wp:simplePos x="0" y="0"/>
            <wp:positionH relativeFrom="column">
              <wp:posOffset>0</wp:posOffset>
            </wp:positionH>
            <wp:positionV relativeFrom="paragraph">
              <wp:posOffset>262890</wp:posOffset>
            </wp:positionV>
            <wp:extent cx="5183505" cy="2008505"/>
            <wp:effectExtent l="0" t="0" r="0" b="0"/>
            <wp:wrapSquare wrapText="bothSides"/>
            <wp:docPr id="4" name="Picture 4" descr="asil gambar untuk horizontal Inte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il gambar untuk horizontal Integr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3505" cy="2008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313C7" w14:textId="77777777" w:rsidR="002A7F7B" w:rsidRDefault="002A7F7B" w:rsidP="00F62F38">
      <w:pPr>
        <w:spacing w:line="360" w:lineRule="auto"/>
        <w:jc w:val="both"/>
        <w:rPr>
          <w:b/>
        </w:rPr>
      </w:pPr>
    </w:p>
    <w:p w14:paraId="0240D056" w14:textId="6F030E5B" w:rsidR="004B4CD8" w:rsidRPr="002A7F7B" w:rsidRDefault="004B4CD8" w:rsidP="00F62F38">
      <w:pPr>
        <w:spacing w:line="360" w:lineRule="auto"/>
        <w:jc w:val="both"/>
        <w:rPr>
          <w:b/>
        </w:rPr>
      </w:pPr>
      <w:r w:rsidRPr="002A7F7B">
        <w:rPr>
          <w:b/>
        </w:rPr>
        <w:t>2.</w:t>
      </w:r>
      <w:r w:rsidR="002270BE">
        <w:rPr>
          <w:b/>
          <w:lang w:val="id-ID"/>
        </w:rPr>
        <w:t>3</w:t>
      </w:r>
      <w:r w:rsidRPr="002A7F7B">
        <w:rPr>
          <w:b/>
        </w:rPr>
        <w:t xml:space="preserve"> </w:t>
      </w:r>
      <w:proofErr w:type="spellStart"/>
      <w:r w:rsidRPr="002A7F7B">
        <w:rPr>
          <w:b/>
        </w:rPr>
        <w:t>Strategi</w:t>
      </w:r>
      <w:proofErr w:type="spellEnd"/>
      <w:r w:rsidRPr="002A7F7B">
        <w:rPr>
          <w:b/>
        </w:rPr>
        <w:t xml:space="preserve"> </w:t>
      </w:r>
      <w:proofErr w:type="spellStart"/>
      <w:r w:rsidRPr="002A7F7B">
        <w:rPr>
          <w:b/>
        </w:rPr>
        <w:t>Integrasi</w:t>
      </w:r>
      <w:proofErr w:type="spellEnd"/>
      <w:r w:rsidRPr="002A7F7B">
        <w:rPr>
          <w:b/>
        </w:rPr>
        <w:t xml:space="preserve"> </w:t>
      </w:r>
      <w:proofErr w:type="spellStart"/>
      <w:r w:rsidRPr="002A7F7B">
        <w:rPr>
          <w:b/>
        </w:rPr>
        <w:t>Sistem</w:t>
      </w:r>
      <w:proofErr w:type="spellEnd"/>
    </w:p>
    <w:p w14:paraId="3F1C8B0F" w14:textId="77777777" w:rsidR="00A7172A" w:rsidRPr="00A7172A" w:rsidRDefault="00273E80" w:rsidP="00F62F38">
      <w:pPr>
        <w:spacing w:line="360" w:lineRule="auto"/>
        <w:jc w:val="both"/>
      </w:pPr>
      <w:r w:rsidRPr="002A7F7B">
        <w:rPr>
          <w:b/>
        </w:rPr>
        <w:tab/>
      </w:r>
      <w:r w:rsidR="00A7172A" w:rsidRPr="00A7172A">
        <w:rPr>
          <w:lang w:val="id-ID"/>
        </w:rPr>
        <w:t>Ada dua Pendekatan Integrasi Sistem Informasi :</w:t>
      </w:r>
    </w:p>
    <w:p w14:paraId="450F9A3D" w14:textId="7C0D661C" w:rsidR="00A7172A" w:rsidRPr="00A7172A" w:rsidRDefault="00A7172A" w:rsidP="00F62F38">
      <w:pPr>
        <w:spacing w:line="360" w:lineRule="auto"/>
        <w:jc w:val="both"/>
      </w:pPr>
      <w:r>
        <w:rPr>
          <w:i/>
          <w:iCs/>
          <w:lang w:val="id-ID"/>
        </w:rPr>
        <w:tab/>
      </w:r>
      <w:r w:rsidRPr="00A7172A">
        <w:rPr>
          <w:iCs/>
          <w:lang w:val="id-ID"/>
        </w:rPr>
        <w:t>1</w:t>
      </w:r>
      <w:r w:rsidRPr="00A7172A">
        <w:rPr>
          <w:i/>
          <w:iCs/>
          <w:lang w:val="id-ID"/>
        </w:rPr>
        <w:t>.      Pendekatan Total &amp; Homogen</w:t>
      </w:r>
    </w:p>
    <w:p w14:paraId="029CDD32" w14:textId="236FE172" w:rsidR="00A7172A" w:rsidRPr="00A7172A" w:rsidRDefault="00A7172A" w:rsidP="00F62F38">
      <w:pPr>
        <w:spacing w:line="360" w:lineRule="auto"/>
        <w:ind w:left="1276"/>
        <w:jc w:val="both"/>
      </w:pPr>
      <w:r w:rsidRPr="00A7172A">
        <w:rPr>
          <w:lang w:val="id-ID"/>
        </w:rPr>
        <w:t>a.</w:t>
      </w:r>
      <w:r>
        <w:rPr>
          <w:lang w:val="id-ID"/>
        </w:rPr>
        <w:t xml:space="preserve"> </w:t>
      </w:r>
      <w:r w:rsidRPr="00A7172A">
        <w:rPr>
          <w:lang w:val="id-ID"/>
        </w:rPr>
        <w:t>Melakukan integrasi di semua aspek bisnis dengan suatu kerangka/framework standart &amp; dilakukan serentak di setiap bidang.</w:t>
      </w:r>
    </w:p>
    <w:p w14:paraId="56DE8222" w14:textId="1628874F" w:rsidR="00A7172A" w:rsidRPr="00A7172A" w:rsidRDefault="00A7172A" w:rsidP="00F62F38">
      <w:pPr>
        <w:spacing w:line="360" w:lineRule="auto"/>
        <w:ind w:left="1276"/>
        <w:jc w:val="both"/>
      </w:pPr>
      <w:r w:rsidRPr="00A7172A">
        <w:rPr>
          <w:lang w:val="id-ID"/>
        </w:rPr>
        <w:t>b.</w:t>
      </w:r>
      <w:r>
        <w:rPr>
          <w:lang w:val="id-ID"/>
        </w:rPr>
        <w:t xml:space="preserve"> </w:t>
      </w:r>
      <w:r w:rsidRPr="00A7172A">
        <w:rPr>
          <w:lang w:val="id-ID"/>
        </w:rPr>
        <w:t>Komponen yang homogen diharapkan mempermudah proses integrasi</w:t>
      </w:r>
    </w:p>
    <w:p w14:paraId="31332A52" w14:textId="2BDB8F12" w:rsidR="00A7172A" w:rsidRPr="00A7172A" w:rsidRDefault="00A7172A" w:rsidP="00F62F38">
      <w:pPr>
        <w:spacing w:line="360" w:lineRule="auto"/>
        <w:ind w:left="1276"/>
        <w:jc w:val="both"/>
      </w:pPr>
      <w:r w:rsidRPr="00A7172A">
        <w:rPr>
          <w:lang w:val="id-ID"/>
        </w:rPr>
        <w:t>c.</w:t>
      </w:r>
      <w:r>
        <w:rPr>
          <w:lang w:val="id-ID"/>
        </w:rPr>
        <w:t xml:space="preserve"> </w:t>
      </w:r>
      <w:r w:rsidRPr="00A7172A">
        <w:rPr>
          <w:lang w:val="id-ID"/>
        </w:rPr>
        <w:t>Contohnya: Implementasi product vendor ERP spt SAP, Oracle Application/Peoplesoft, Sage Group, IBM Websphere dll</w:t>
      </w:r>
    </w:p>
    <w:p w14:paraId="6AC38D60" w14:textId="1F89A2FA" w:rsidR="00A7172A" w:rsidRPr="00A7172A" w:rsidRDefault="00A7172A" w:rsidP="00F62F38">
      <w:pPr>
        <w:spacing w:line="360" w:lineRule="auto"/>
        <w:ind w:left="1276"/>
        <w:jc w:val="both"/>
      </w:pPr>
      <w:r w:rsidRPr="00A7172A">
        <w:rPr>
          <w:lang w:val="id-ID"/>
        </w:rPr>
        <w:t>d.</w:t>
      </w:r>
      <w:r>
        <w:rPr>
          <w:lang w:val="id-ID"/>
        </w:rPr>
        <w:t xml:space="preserve"> </w:t>
      </w:r>
      <w:r w:rsidRPr="00A7172A">
        <w:rPr>
          <w:lang w:val="id-ID"/>
        </w:rPr>
        <w:t>Mahal &amp; Implementasi membutuhkan waktu yang panjang (tergantun</w:t>
      </w:r>
      <w:r>
        <w:rPr>
          <w:lang w:val="id-ID"/>
        </w:rPr>
        <w:t>g kematangan TI suatu perusahaan</w:t>
      </w:r>
      <w:r w:rsidRPr="00A7172A">
        <w:rPr>
          <w:lang w:val="id-ID"/>
        </w:rPr>
        <w:t>)</w:t>
      </w:r>
    </w:p>
    <w:p w14:paraId="6B1387EB" w14:textId="77777777" w:rsidR="00A7172A" w:rsidRPr="00A7172A" w:rsidRDefault="00A7172A" w:rsidP="00F62F38">
      <w:pPr>
        <w:spacing w:line="360" w:lineRule="auto"/>
        <w:ind w:firstLine="709"/>
        <w:jc w:val="both"/>
      </w:pPr>
      <w:r w:rsidRPr="00A7172A">
        <w:rPr>
          <w:iCs/>
          <w:lang w:val="id-ID"/>
        </w:rPr>
        <w:t>2</w:t>
      </w:r>
      <w:r w:rsidRPr="00A7172A">
        <w:rPr>
          <w:i/>
          <w:iCs/>
          <w:lang w:val="id-ID"/>
        </w:rPr>
        <w:t>.      Pendekatan Bertahap</w:t>
      </w:r>
    </w:p>
    <w:p w14:paraId="67523FB9" w14:textId="337DF642" w:rsidR="00A7172A" w:rsidRPr="00A7172A" w:rsidRDefault="00A7172A" w:rsidP="00F62F38">
      <w:pPr>
        <w:spacing w:line="360" w:lineRule="auto"/>
        <w:ind w:firstLine="1276"/>
        <w:jc w:val="both"/>
      </w:pPr>
      <w:r w:rsidRPr="00A7172A">
        <w:rPr>
          <w:lang w:val="id-ID"/>
        </w:rPr>
        <w:t>a.Mulai dari bawah &amp; memanfaatkan sistem informasi existing</w:t>
      </w:r>
    </w:p>
    <w:p w14:paraId="59639810" w14:textId="7FC593EB" w:rsidR="00A7172A" w:rsidRPr="00A7172A" w:rsidRDefault="00A7172A" w:rsidP="00F62F38">
      <w:pPr>
        <w:spacing w:line="360" w:lineRule="auto"/>
        <w:ind w:left="1276"/>
        <w:jc w:val="both"/>
      </w:pPr>
      <w:r>
        <w:rPr>
          <w:lang w:val="id-ID"/>
        </w:rPr>
        <w:t>b.</w:t>
      </w:r>
      <w:r w:rsidRPr="00A7172A">
        <w:rPr>
          <w:lang w:val="id-ID"/>
        </w:rPr>
        <w:t>Sistem informasi-sistem informasi dirangkai mengikuti pola integrasi dan kebutuhan informasi akan datang</w:t>
      </w:r>
    </w:p>
    <w:p w14:paraId="5CCD8151" w14:textId="59C89641" w:rsidR="00A7172A" w:rsidRPr="00A7172A" w:rsidRDefault="00A7172A" w:rsidP="00F62F38">
      <w:pPr>
        <w:spacing w:line="360" w:lineRule="auto"/>
        <w:ind w:firstLine="1276"/>
        <w:jc w:val="both"/>
      </w:pPr>
      <w:r w:rsidRPr="00A7172A">
        <w:rPr>
          <w:lang w:val="id-ID"/>
        </w:rPr>
        <w:t>c.Butuh waktu yang lama dan konsisten agar tidak gagal</w:t>
      </w:r>
    </w:p>
    <w:p w14:paraId="52E6E2A8" w14:textId="7F392D6D" w:rsidR="00A7172A" w:rsidRPr="00A7172A" w:rsidRDefault="00A7172A" w:rsidP="00F62F38">
      <w:pPr>
        <w:spacing w:line="360" w:lineRule="auto"/>
        <w:ind w:firstLine="1276"/>
        <w:jc w:val="both"/>
      </w:pPr>
      <w:r w:rsidRPr="00A7172A">
        <w:rPr>
          <w:lang w:val="id-ID"/>
        </w:rPr>
        <w:t>d.Relatif lebih murah</w:t>
      </w:r>
    </w:p>
    <w:p w14:paraId="585D273C" w14:textId="1C89958A" w:rsidR="00AA0041" w:rsidRDefault="00A7172A" w:rsidP="00F62F38">
      <w:pPr>
        <w:spacing w:line="360" w:lineRule="auto"/>
        <w:ind w:left="1276"/>
        <w:jc w:val="both"/>
        <w:rPr>
          <w:lang w:val="id-ID"/>
        </w:rPr>
      </w:pPr>
      <w:r w:rsidRPr="00A7172A">
        <w:rPr>
          <w:lang w:val="id-ID"/>
        </w:rPr>
        <w:t>e.Butuh strategi khusus ( Non Teknis Termasuk Political Will dari Pimpinan )</w:t>
      </w:r>
    </w:p>
    <w:p w14:paraId="653A9F27" w14:textId="77777777" w:rsidR="00681C74" w:rsidRPr="00AA0041" w:rsidRDefault="00681C74" w:rsidP="00F62F38">
      <w:pPr>
        <w:spacing w:line="360" w:lineRule="auto"/>
        <w:ind w:left="1276"/>
        <w:jc w:val="both"/>
        <w:rPr>
          <w:lang w:val="id-ID"/>
        </w:rPr>
      </w:pPr>
    </w:p>
    <w:p w14:paraId="1070EFD3" w14:textId="67DE2837" w:rsidR="005E7935" w:rsidRDefault="004B4CD8" w:rsidP="00F62F38">
      <w:pPr>
        <w:spacing w:line="360" w:lineRule="auto"/>
        <w:jc w:val="both"/>
        <w:rPr>
          <w:b/>
          <w:lang w:val="id-ID"/>
        </w:rPr>
      </w:pPr>
      <w:r w:rsidRPr="002A7F7B">
        <w:rPr>
          <w:b/>
        </w:rPr>
        <w:lastRenderedPageBreak/>
        <w:t>2.</w:t>
      </w:r>
      <w:r w:rsidR="002270BE">
        <w:rPr>
          <w:b/>
          <w:lang w:val="id-ID"/>
        </w:rPr>
        <w:t>4</w:t>
      </w:r>
      <w:r w:rsidRPr="002A7F7B">
        <w:rPr>
          <w:b/>
        </w:rPr>
        <w:t xml:space="preserve"> </w:t>
      </w:r>
      <w:r w:rsidR="002270BE">
        <w:rPr>
          <w:b/>
          <w:lang w:val="id-ID"/>
        </w:rPr>
        <w:t>Topologi, block dan skema jaringan</w:t>
      </w:r>
    </w:p>
    <w:p w14:paraId="31A3BD17" w14:textId="43B7B0B9" w:rsidR="002270BE" w:rsidRPr="002270BE" w:rsidRDefault="002270BE" w:rsidP="00F62F38">
      <w:pPr>
        <w:spacing w:line="360" w:lineRule="auto"/>
        <w:jc w:val="both"/>
        <w:rPr>
          <w:lang w:val="id-ID"/>
        </w:rPr>
      </w:pPr>
      <w:r>
        <w:rPr>
          <w:b/>
          <w:lang w:val="id-ID"/>
        </w:rPr>
        <w:tab/>
      </w:r>
      <w:r>
        <w:rPr>
          <w:lang w:val="id-ID"/>
        </w:rPr>
        <w:t>Block jaringan dibawah dapat diketahui bahwa perusahaan PT. Mulia Knitting Factory menggunakan metode topologi extended star yang memiliki satu buah Router Mikrotik dan lima buah switch yang dimana keempat switch terhubung ke satu switch.</w:t>
      </w:r>
    </w:p>
    <w:p w14:paraId="138DC48C" w14:textId="191E633F" w:rsidR="002270BE" w:rsidRDefault="002270BE" w:rsidP="00F62F38">
      <w:pPr>
        <w:spacing w:line="360" w:lineRule="auto"/>
        <w:jc w:val="both"/>
        <w:rPr>
          <w:b/>
        </w:rPr>
      </w:pPr>
      <w:r>
        <w:rPr>
          <w:noProof/>
        </w:rPr>
        <w:drawing>
          <wp:inline distT="0" distB="0" distL="0" distR="0" wp14:anchorId="3DD236DD" wp14:editId="7493D10B">
            <wp:extent cx="5036185" cy="381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36185" cy="3810000"/>
                    </a:xfrm>
                    <a:prstGeom prst="rect">
                      <a:avLst/>
                    </a:prstGeom>
                  </pic:spPr>
                </pic:pic>
              </a:graphicData>
            </a:graphic>
          </wp:inline>
        </w:drawing>
      </w:r>
    </w:p>
    <w:p w14:paraId="39ADA691" w14:textId="50B9B6AC" w:rsidR="002270BE" w:rsidRDefault="002270BE" w:rsidP="00F62F38">
      <w:pPr>
        <w:spacing w:line="360" w:lineRule="auto"/>
        <w:jc w:val="both"/>
        <w:rPr>
          <w:b/>
        </w:rPr>
      </w:pPr>
    </w:p>
    <w:p w14:paraId="7FA1C583" w14:textId="0844168D" w:rsidR="005E7935" w:rsidRDefault="005E7935" w:rsidP="00F62F38">
      <w:pPr>
        <w:spacing w:line="360" w:lineRule="auto"/>
        <w:jc w:val="both"/>
        <w:rPr>
          <w:lang w:val="id-ID"/>
        </w:rPr>
      </w:pPr>
      <w:r>
        <w:rPr>
          <w:b/>
        </w:rPr>
        <w:tab/>
      </w:r>
      <w:r>
        <w:rPr>
          <w:lang w:val="id-ID"/>
        </w:rPr>
        <w:t>Perusahaan tersebut merupakan perusahaan yang memiliki banyak cabang yaitu Medan, Palembang, Jakarta dan Surabaya dengan kantor pusatnya di Jakarta.</w:t>
      </w:r>
    </w:p>
    <w:p w14:paraId="3721D279" w14:textId="1B618501" w:rsidR="005E7935" w:rsidRDefault="005E7935" w:rsidP="00F62F38">
      <w:pPr>
        <w:spacing w:line="360" w:lineRule="auto"/>
        <w:jc w:val="both"/>
        <w:rPr>
          <w:lang w:val="id-ID"/>
        </w:rPr>
      </w:pPr>
      <w:r>
        <w:rPr>
          <w:lang w:val="id-ID"/>
        </w:rPr>
        <w:tab/>
        <w:t>Perbedaan lokasi tersebut membutuhkan suatu sarana komunikasi, persuahaan</w:t>
      </w:r>
      <w:r w:rsidR="00901A3B">
        <w:rPr>
          <w:lang w:val="id-ID"/>
        </w:rPr>
        <w:t xml:space="preserve"> tersebut</w:t>
      </w:r>
      <w:r>
        <w:rPr>
          <w:lang w:val="id-ID"/>
        </w:rPr>
        <w:t xml:space="preserve"> menggunakan sarana E-mail, telepon dan messenger untuk berkomunikasi dengan kantor cabangnya. Setiap cabang terhubung ke jaringan internet dengan Internet Service Provider (ISP).</w:t>
      </w:r>
    </w:p>
    <w:p w14:paraId="224B3F91" w14:textId="3BD273D8" w:rsidR="005E7935" w:rsidRDefault="005E7935" w:rsidP="00F62F38">
      <w:pPr>
        <w:spacing w:line="360" w:lineRule="auto"/>
        <w:jc w:val="both"/>
        <w:rPr>
          <w:lang w:val="id-ID"/>
        </w:rPr>
      </w:pPr>
    </w:p>
    <w:p w14:paraId="13B2FAF7" w14:textId="639D6636" w:rsidR="005E7935" w:rsidRDefault="005E7935" w:rsidP="00F62F38">
      <w:pPr>
        <w:spacing w:line="360" w:lineRule="auto"/>
        <w:jc w:val="both"/>
        <w:rPr>
          <w:lang w:val="id-ID"/>
        </w:rPr>
      </w:pPr>
      <w:r>
        <w:rPr>
          <w:noProof/>
        </w:rPr>
        <w:lastRenderedPageBreak/>
        <w:drawing>
          <wp:inline distT="0" distB="0" distL="0" distR="0" wp14:anchorId="463B9819" wp14:editId="5802199C">
            <wp:extent cx="5036185" cy="34080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6185" cy="3408045"/>
                    </a:xfrm>
                    <a:prstGeom prst="rect">
                      <a:avLst/>
                    </a:prstGeom>
                  </pic:spPr>
                </pic:pic>
              </a:graphicData>
            </a:graphic>
          </wp:inline>
        </w:drawing>
      </w:r>
    </w:p>
    <w:p w14:paraId="28671F14" w14:textId="5F65D239" w:rsidR="005E7935" w:rsidRPr="005E7935" w:rsidRDefault="005E7935" w:rsidP="00F62F38">
      <w:pPr>
        <w:spacing w:line="360" w:lineRule="auto"/>
        <w:jc w:val="center"/>
        <w:rPr>
          <w:lang w:val="id-ID"/>
        </w:rPr>
      </w:pPr>
      <w:r>
        <w:rPr>
          <w:lang w:val="id-ID"/>
        </w:rPr>
        <w:t>Gambar 2.4 Skema PT. Mulia Knitting Factory</w:t>
      </w:r>
      <w:r w:rsidR="00F62F38">
        <w:rPr>
          <w:lang w:val="id-ID"/>
        </w:rPr>
        <w:t>[6]</w:t>
      </w:r>
    </w:p>
    <w:p w14:paraId="6C85968A" w14:textId="0B6E6D5E" w:rsidR="002270BE" w:rsidRDefault="002270BE" w:rsidP="00F62F38">
      <w:pPr>
        <w:spacing w:line="360" w:lineRule="auto"/>
        <w:jc w:val="both"/>
        <w:rPr>
          <w:b/>
        </w:rPr>
      </w:pPr>
    </w:p>
    <w:p w14:paraId="266660FA" w14:textId="4D595B9A" w:rsidR="005E7935" w:rsidRDefault="005E7935" w:rsidP="00F62F38">
      <w:pPr>
        <w:spacing w:line="360" w:lineRule="auto"/>
        <w:jc w:val="both"/>
        <w:rPr>
          <w:lang w:val="id-ID"/>
        </w:rPr>
      </w:pPr>
      <w:r>
        <w:rPr>
          <w:b/>
        </w:rPr>
        <w:tab/>
      </w:r>
      <w:r>
        <w:rPr>
          <w:lang w:val="id-ID"/>
        </w:rPr>
        <w:t>Dibawah ini adalah gambar topologi jaringan dikantor pusat perusahaan.</w:t>
      </w:r>
    </w:p>
    <w:p w14:paraId="539B37B8" w14:textId="04B5734D" w:rsidR="005E7935" w:rsidRDefault="005E7935" w:rsidP="00F62F38">
      <w:pPr>
        <w:spacing w:line="360" w:lineRule="auto"/>
        <w:jc w:val="both"/>
        <w:rPr>
          <w:lang w:val="id-ID"/>
        </w:rPr>
      </w:pPr>
    </w:p>
    <w:p w14:paraId="40150233" w14:textId="2D508EC9" w:rsidR="005E7935" w:rsidRDefault="005E7935" w:rsidP="00F62F38">
      <w:pPr>
        <w:spacing w:line="360" w:lineRule="auto"/>
        <w:jc w:val="both"/>
        <w:rPr>
          <w:lang w:val="id-ID"/>
        </w:rPr>
      </w:pPr>
      <w:r>
        <w:rPr>
          <w:noProof/>
        </w:rPr>
        <w:lastRenderedPageBreak/>
        <w:drawing>
          <wp:inline distT="0" distB="0" distL="0" distR="0" wp14:anchorId="576C1A57" wp14:editId="14341684">
            <wp:extent cx="5036185" cy="44704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6185" cy="4470400"/>
                    </a:xfrm>
                    <a:prstGeom prst="rect">
                      <a:avLst/>
                    </a:prstGeom>
                  </pic:spPr>
                </pic:pic>
              </a:graphicData>
            </a:graphic>
          </wp:inline>
        </w:drawing>
      </w:r>
    </w:p>
    <w:p w14:paraId="06827DC7" w14:textId="3F1C8ACC" w:rsidR="005E7935" w:rsidRDefault="005E7935" w:rsidP="00F62F38">
      <w:pPr>
        <w:spacing w:line="360" w:lineRule="auto"/>
        <w:jc w:val="center"/>
        <w:rPr>
          <w:lang w:val="id-ID"/>
        </w:rPr>
      </w:pPr>
      <w:r>
        <w:rPr>
          <w:lang w:val="id-ID"/>
        </w:rPr>
        <w:t>Gambar 2.4 Topologi jaringan kantor pusat PT. Mulia Knitting Factory</w:t>
      </w:r>
      <w:r w:rsidR="00F62F38">
        <w:rPr>
          <w:lang w:val="id-ID"/>
        </w:rPr>
        <w:t>[6]</w:t>
      </w:r>
    </w:p>
    <w:p w14:paraId="510E2C75" w14:textId="77777777" w:rsidR="00901A3B" w:rsidRDefault="00901A3B" w:rsidP="00F62F38">
      <w:pPr>
        <w:spacing w:line="360" w:lineRule="auto"/>
        <w:jc w:val="both"/>
        <w:rPr>
          <w:lang w:val="id-ID"/>
        </w:rPr>
      </w:pPr>
    </w:p>
    <w:p w14:paraId="4CB4399E" w14:textId="55135686" w:rsidR="005E7935" w:rsidRPr="00901A3B" w:rsidRDefault="00901A3B" w:rsidP="00F62F38">
      <w:pPr>
        <w:spacing w:line="360" w:lineRule="auto"/>
        <w:jc w:val="both"/>
        <w:rPr>
          <w:b/>
          <w:lang w:val="id-ID"/>
        </w:rPr>
      </w:pPr>
      <w:r w:rsidRPr="00901A3B">
        <w:rPr>
          <w:b/>
          <w:lang w:val="id-ID"/>
        </w:rPr>
        <w:t>2.5 Masalah dan Solusi</w:t>
      </w:r>
    </w:p>
    <w:p w14:paraId="2289F86E" w14:textId="1F60389C" w:rsidR="00901A3B" w:rsidRDefault="00901A3B" w:rsidP="00F62F38">
      <w:pPr>
        <w:spacing w:line="360" w:lineRule="auto"/>
        <w:jc w:val="both"/>
        <w:rPr>
          <w:lang w:val="id-ID"/>
        </w:rPr>
      </w:pPr>
      <w:r>
        <w:rPr>
          <w:lang w:val="id-ID"/>
        </w:rPr>
        <w:tab/>
      </w:r>
      <w:r w:rsidR="0029517B">
        <w:rPr>
          <w:lang w:val="id-ID"/>
        </w:rPr>
        <w:t xml:space="preserve">Perusahaan tersebut merupakan </w:t>
      </w:r>
      <w:r w:rsidR="002B273F">
        <w:rPr>
          <w:lang w:val="id-ID"/>
        </w:rPr>
        <w:t>persuahaan bergerak yang memiliki banyak kantor cabang yang tersebar dan sering melakukan komunikasi dengan kantor cabanya tersebut.</w:t>
      </w:r>
    </w:p>
    <w:p w14:paraId="496882A0" w14:textId="15D747A7" w:rsidR="002B273F" w:rsidRDefault="002B273F" w:rsidP="00F62F38">
      <w:pPr>
        <w:spacing w:line="360" w:lineRule="auto"/>
        <w:jc w:val="both"/>
        <w:rPr>
          <w:lang w:val="id-ID"/>
        </w:rPr>
      </w:pPr>
      <w:r>
        <w:rPr>
          <w:lang w:val="id-ID"/>
        </w:rPr>
        <w:tab/>
        <w:t>Berdasarkan penjelasan diatas maka dapat diketahui permasalahan yang dimiliki perusahaan tersebut terhadapt sistem informasinya yaitu :</w:t>
      </w:r>
    </w:p>
    <w:p w14:paraId="7EE4952D" w14:textId="76C5F303" w:rsidR="002B273F" w:rsidRDefault="002B273F" w:rsidP="00F62F38">
      <w:pPr>
        <w:pStyle w:val="ListParagraph"/>
        <w:numPr>
          <w:ilvl w:val="0"/>
          <w:numId w:val="14"/>
        </w:numPr>
        <w:spacing w:line="360" w:lineRule="auto"/>
        <w:jc w:val="both"/>
        <w:rPr>
          <w:lang w:val="id-ID"/>
        </w:rPr>
      </w:pPr>
      <w:r>
        <w:rPr>
          <w:lang w:val="id-ID"/>
        </w:rPr>
        <w:t>Server yang dimiliki kantor pusat maupun kantor cabang terpisah merupakan hal yang kurang efisien.</w:t>
      </w:r>
    </w:p>
    <w:p w14:paraId="1D75ADAD" w14:textId="0F397825" w:rsidR="00ED130D" w:rsidRDefault="002B273F" w:rsidP="00F62F38">
      <w:pPr>
        <w:pStyle w:val="ListParagraph"/>
        <w:numPr>
          <w:ilvl w:val="0"/>
          <w:numId w:val="14"/>
        </w:numPr>
        <w:spacing w:line="360" w:lineRule="auto"/>
        <w:jc w:val="both"/>
        <w:rPr>
          <w:lang w:val="id-ID"/>
        </w:rPr>
      </w:pPr>
      <w:r>
        <w:rPr>
          <w:lang w:val="id-ID"/>
        </w:rPr>
        <w:t>Komunikasi yang masih menggunakan cara manual, seperti e-mail, telepon dan messenger sehingga membuat sistem keamanan yang kurang baik dalam berkomunikasi.</w:t>
      </w:r>
    </w:p>
    <w:p w14:paraId="2AC2EBE6" w14:textId="32422072" w:rsidR="00012E4F" w:rsidRDefault="00012E4F" w:rsidP="00F62F38">
      <w:pPr>
        <w:spacing w:line="360" w:lineRule="auto"/>
        <w:ind w:left="720"/>
        <w:jc w:val="both"/>
        <w:rPr>
          <w:lang w:val="id-ID"/>
        </w:rPr>
      </w:pPr>
    </w:p>
    <w:p w14:paraId="2DE3763A" w14:textId="17522984" w:rsidR="00012E4F" w:rsidRDefault="00012E4F" w:rsidP="00F62F38">
      <w:pPr>
        <w:spacing w:line="360" w:lineRule="auto"/>
        <w:ind w:firstLine="720"/>
        <w:jc w:val="both"/>
        <w:rPr>
          <w:lang w:val="id-ID"/>
        </w:rPr>
      </w:pPr>
      <w:r>
        <w:rPr>
          <w:lang w:val="id-ID"/>
        </w:rPr>
        <w:lastRenderedPageBreak/>
        <w:t>Berdasarkan permasalahan diatas maka dapat diusulkan solusi dengan cara membuat Virtual Private Network (VPN). Dengan VPN maka perusahaan dan seluruh cabang dapat diintegrasikan ke satu jaringan internet dengan menggunakan media jaringan publik.</w:t>
      </w:r>
    </w:p>
    <w:p w14:paraId="460F7A6E" w14:textId="3EBAD66D" w:rsidR="00012E4F" w:rsidRDefault="00012E4F" w:rsidP="00F62F38">
      <w:pPr>
        <w:spacing w:line="360" w:lineRule="auto"/>
        <w:ind w:firstLine="720"/>
        <w:jc w:val="both"/>
        <w:rPr>
          <w:lang w:val="id-ID"/>
        </w:rPr>
      </w:pPr>
      <w:r>
        <w:rPr>
          <w:lang w:val="id-ID"/>
        </w:rPr>
        <w:t>Penggunaan internet sebagai VPN dapat menekan biaya yang dikeluarkan dan lebih mudah diterapkan dari pada harus membuat atau membangun ulang sistem informasi.</w:t>
      </w:r>
    </w:p>
    <w:p w14:paraId="20C0E8A5" w14:textId="501E1583" w:rsidR="00012E4F" w:rsidRDefault="00012E4F" w:rsidP="00F62F38">
      <w:pPr>
        <w:spacing w:line="360" w:lineRule="auto"/>
        <w:ind w:firstLine="720"/>
        <w:jc w:val="both"/>
        <w:rPr>
          <w:lang w:val="id-ID"/>
        </w:rPr>
      </w:pPr>
      <w:r>
        <w:rPr>
          <w:lang w:val="id-ID"/>
        </w:rPr>
        <w:t>Kriteria utama dalam pembuatan VPN ini adalah menyediakan jalur transfer informasi dan data yang amat bagi perusahaan, dan dapat dipakai diberbagai sistem ooperasi khususnya Linux dan Windows.</w:t>
      </w:r>
    </w:p>
    <w:p w14:paraId="4C5EC875" w14:textId="21D0B0E8" w:rsidR="00012E4F" w:rsidRDefault="00012E4F" w:rsidP="00F62F38">
      <w:pPr>
        <w:spacing w:line="360" w:lineRule="auto"/>
        <w:ind w:firstLine="720"/>
        <w:jc w:val="both"/>
        <w:rPr>
          <w:lang w:val="id-ID"/>
        </w:rPr>
      </w:pPr>
      <w:r>
        <w:rPr>
          <w:lang w:val="id-ID"/>
        </w:rPr>
        <w:t xml:space="preserve">Berdasarkan permasalahan yang dihadapi oleh PT. Mulia Knitting Factory maka dibuatlah </w:t>
      </w:r>
      <w:r w:rsidR="00F62F38">
        <w:rPr>
          <w:lang w:val="id-ID"/>
        </w:rPr>
        <w:t>topologi usulan yaitu dengan menambahkan VPN Server seperti gambar berikut.</w:t>
      </w:r>
    </w:p>
    <w:p w14:paraId="5E1F7F35" w14:textId="796006AB" w:rsidR="00F62F38" w:rsidRDefault="00F62F38" w:rsidP="00F62F38">
      <w:pPr>
        <w:spacing w:line="360" w:lineRule="auto"/>
        <w:rPr>
          <w:lang w:val="id-ID"/>
        </w:rPr>
      </w:pPr>
    </w:p>
    <w:p w14:paraId="73ECB5F8" w14:textId="6C0297D7" w:rsidR="00F62F38" w:rsidRDefault="00F62F38" w:rsidP="00F62F38">
      <w:pPr>
        <w:spacing w:line="360" w:lineRule="auto"/>
        <w:jc w:val="center"/>
        <w:rPr>
          <w:lang w:val="id-ID"/>
        </w:rPr>
      </w:pPr>
      <w:r>
        <w:rPr>
          <w:noProof/>
        </w:rPr>
        <w:drawing>
          <wp:inline distT="0" distB="0" distL="0" distR="0" wp14:anchorId="335D6A1A" wp14:editId="3F6049F8">
            <wp:extent cx="5036185" cy="3627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6185" cy="3627120"/>
                    </a:xfrm>
                    <a:prstGeom prst="rect">
                      <a:avLst/>
                    </a:prstGeom>
                  </pic:spPr>
                </pic:pic>
              </a:graphicData>
            </a:graphic>
          </wp:inline>
        </w:drawing>
      </w:r>
    </w:p>
    <w:p w14:paraId="477ED5A4" w14:textId="5617188A" w:rsidR="005E7935" w:rsidRDefault="00F62F38" w:rsidP="00F62F38">
      <w:pPr>
        <w:spacing w:line="360" w:lineRule="auto"/>
        <w:jc w:val="center"/>
        <w:rPr>
          <w:lang w:val="id-ID"/>
        </w:rPr>
      </w:pPr>
      <w:r>
        <w:rPr>
          <w:lang w:val="id-ID"/>
        </w:rPr>
        <w:t>Gambar 2.5 Topologi jaringan usulan[6]</w:t>
      </w:r>
    </w:p>
    <w:p w14:paraId="6BD7623F" w14:textId="792043BC" w:rsidR="004B4CD8" w:rsidRDefault="004B4CD8" w:rsidP="00F62F38">
      <w:pPr>
        <w:spacing w:line="360" w:lineRule="auto"/>
        <w:rPr>
          <w:b/>
        </w:rPr>
      </w:pPr>
    </w:p>
    <w:p w14:paraId="65D37AA8" w14:textId="7D156681" w:rsidR="00F62F38" w:rsidRDefault="00F62F38" w:rsidP="00F62F38">
      <w:pPr>
        <w:spacing w:line="360" w:lineRule="auto"/>
        <w:rPr>
          <w:b/>
        </w:rPr>
      </w:pPr>
    </w:p>
    <w:p w14:paraId="390A5D26" w14:textId="77777777" w:rsidR="00F62F38" w:rsidRPr="002A7F7B" w:rsidRDefault="00F62F38" w:rsidP="00F62F38">
      <w:pPr>
        <w:spacing w:line="360" w:lineRule="auto"/>
        <w:rPr>
          <w:b/>
        </w:rPr>
      </w:pPr>
    </w:p>
    <w:p w14:paraId="40E108EB" w14:textId="26EAFDD9" w:rsidR="004B4CD8" w:rsidRPr="002A7F7B" w:rsidRDefault="004B4CD8" w:rsidP="004B4CD8">
      <w:pPr>
        <w:spacing w:line="360" w:lineRule="auto"/>
        <w:jc w:val="center"/>
        <w:rPr>
          <w:b/>
        </w:rPr>
      </w:pPr>
      <w:r w:rsidRPr="002A7F7B">
        <w:rPr>
          <w:b/>
        </w:rPr>
        <w:lastRenderedPageBreak/>
        <w:t>BAB III</w:t>
      </w:r>
    </w:p>
    <w:p w14:paraId="41A44D7D" w14:textId="77777777" w:rsidR="004B4CD8" w:rsidRPr="002A7F7B" w:rsidRDefault="004B4CD8" w:rsidP="004B4CD8">
      <w:pPr>
        <w:spacing w:line="360" w:lineRule="auto"/>
        <w:jc w:val="center"/>
        <w:rPr>
          <w:b/>
        </w:rPr>
      </w:pPr>
      <w:r w:rsidRPr="002A7F7B">
        <w:rPr>
          <w:b/>
        </w:rPr>
        <w:t>PENUTUP</w:t>
      </w:r>
    </w:p>
    <w:p w14:paraId="51FC8AF6" w14:textId="606BDEF9" w:rsidR="004B4CD8" w:rsidRPr="002A7F7B" w:rsidRDefault="004B4CD8" w:rsidP="004B4CD8">
      <w:pPr>
        <w:spacing w:line="360" w:lineRule="auto"/>
        <w:jc w:val="both"/>
        <w:rPr>
          <w:b/>
        </w:rPr>
      </w:pPr>
      <w:r w:rsidRPr="002A7F7B">
        <w:rPr>
          <w:b/>
        </w:rPr>
        <w:t>3.1 Kesimpulan</w:t>
      </w:r>
    </w:p>
    <w:p w14:paraId="09C8D1E3" w14:textId="4D210867" w:rsidR="00AA1695" w:rsidRPr="00F62F38" w:rsidRDefault="004B4CD8" w:rsidP="00F62F38">
      <w:pPr>
        <w:spacing w:line="360" w:lineRule="auto"/>
        <w:jc w:val="both"/>
        <w:rPr>
          <w:lang w:val="id-ID"/>
        </w:rPr>
      </w:pPr>
      <w:r w:rsidRPr="002A7F7B">
        <w:rPr>
          <w:b/>
        </w:rPr>
        <w:tab/>
      </w:r>
      <w:r w:rsidR="00F62F38">
        <w:rPr>
          <w:lang w:val="id-ID"/>
        </w:rPr>
        <w:t>Berdasarkan pembahasan diatas maka dapat disimpulan bahwa disetiap jaringan pasti memiliki keunggulan dan kelemahan, maka dari itu harus ada pemeliharaan dan perawatan yang baik, sistem jaringan sangat berguna untuk mempermudah dalam pengumpulan data, sharing data dan lain-lain.</w:t>
      </w:r>
    </w:p>
    <w:p w14:paraId="194376E0" w14:textId="569FFD9F" w:rsidR="00F62F38" w:rsidRDefault="00F62F38" w:rsidP="00BE04BC">
      <w:pPr>
        <w:spacing w:line="360" w:lineRule="auto"/>
        <w:jc w:val="both"/>
      </w:pPr>
      <w:r>
        <w:br w:type="page"/>
      </w:r>
    </w:p>
    <w:p w14:paraId="52D193D4" w14:textId="77777777" w:rsidR="00222356" w:rsidRPr="00AA1695" w:rsidRDefault="00222356" w:rsidP="00BE04BC">
      <w:pPr>
        <w:spacing w:line="360" w:lineRule="auto"/>
        <w:jc w:val="both"/>
      </w:pPr>
    </w:p>
    <w:p w14:paraId="5EFBF60F" w14:textId="08BEBAA7" w:rsidR="004B4CD8" w:rsidRDefault="00222356" w:rsidP="00222356">
      <w:pPr>
        <w:spacing w:line="360" w:lineRule="auto"/>
        <w:jc w:val="center"/>
        <w:rPr>
          <w:b/>
        </w:rPr>
      </w:pPr>
      <w:r>
        <w:rPr>
          <w:b/>
        </w:rPr>
        <w:t>DAFTAR PUSTAKA</w:t>
      </w:r>
    </w:p>
    <w:p w14:paraId="1C83D63E" w14:textId="77777777" w:rsidR="00222356" w:rsidRPr="002A7F7B" w:rsidRDefault="00222356" w:rsidP="00222356">
      <w:pPr>
        <w:spacing w:line="360" w:lineRule="auto"/>
        <w:jc w:val="both"/>
        <w:rPr>
          <w:b/>
        </w:rPr>
      </w:pPr>
    </w:p>
    <w:p w14:paraId="1841239E" w14:textId="6FC99B9A" w:rsidR="00681C74" w:rsidRDefault="00681C74" w:rsidP="00681C74">
      <w:pPr>
        <w:widowControl w:val="0"/>
        <w:autoSpaceDE w:val="0"/>
        <w:autoSpaceDN w:val="0"/>
        <w:adjustRightInd w:val="0"/>
        <w:spacing w:line="360" w:lineRule="auto"/>
        <w:ind w:left="640" w:hanging="640"/>
        <w:rPr>
          <w:noProof/>
        </w:rPr>
      </w:pPr>
      <w:r>
        <w:rPr>
          <w:b/>
        </w:rPr>
        <w:fldChar w:fldCharType="begin" w:fldLock="1"/>
      </w:r>
      <w:r>
        <w:rPr>
          <w:b/>
        </w:rPr>
        <w:instrText xml:space="preserve">ADDIN Mendeley Bibliography CSL_BIBLIOGRAPHY </w:instrText>
      </w:r>
      <w:r>
        <w:rPr>
          <w:b/>
        </w:rPr>
        <w:fldChar w:fldCharType="separate"/>
      </w:r>
      <w:r w:rsidRPr="00681C74">
        <w:rPr>
          <w:noProof/>
        </w:rPr>
        <w:t>[1]</w:t>
      </w:r>
      <w:r w:rsidRPr="00681C74">
        <w:rPr>
          <w:noProof/>
        </w:rPr>
        <w:tab/>
        <w:t>M. Odoo, P. Pt, and P. D. U. Dengan, “Pengembangan Sistem Erp Purchase,” vol. 3, no. 2, pp. 3236–3247, 2016.</w:t>
      </w:r>
    </w:p>
    <w:p w14:paraId="2463616D" w14:textId="23770849" w:rsidR="00681C74" w:rsidRPr="00681C74" w:rsidRDefault="00681C74" w:rsidP="00681C74">
      <w:pPr>
        <w:widowControl w:val="0"/>
        <w:autoSpaceDE w:val="0"/>
        <w:autoSpaceDN w:val="0"/>
        <w:adjustRightInd w:val="0"/>
        <w:spacing w:line="360" w:lineRule="auto"/>
        <w:ind w:left="640" w:hanging="640"/>
        <w:rPr>
          <w:noProof/>
          <w:lang w:val="id-ID"/>
        </w:rPr>
      </w:pPr>
      <w:r>
        <w:rPr>
          <w:noProof/>
          <w:lang w:val="id-ID"/>
        </w:rPr>
        <w:t>[2]</w:t>
      </w:r>
      <w:r>
        <w:rPr>
          <w:noProof/>
          <w:lang w:val="id-ID"/>
        </w:rPr>
        <w:tab/>
      </w:r>
      <w:r w:rsidRPr="00681C74">
        <w:rPr>
          <w:noProof/>
          <w:lang w:val="id-ID"/>
        </w:rPr>
        <w:t>https://en.wikipedia.org/wiki/Heterogeneous_computing</w:t>
      </w:r>
    </w:p>
    <w:p w14:paraId="160021C5" w14:textId="17A53FBF" w:rsidR="00681C74" w:rsidRDefault="00681C74" w:rsidP="00681C74">
      <w:pPr>
        <w:widowControl w:val="0"/>
        <w:autoSpaceDE w:val="0"/>
        <w:autoSpaceDN w:val="0"/>
        <w:adjustRightInd w:val="0"/>
        <w:spacing w:line="360" w:lineRule="auto"/>
        <w:ind w:left="640" w:hanging="640"/>
        <w:rPr>
          <w:noProof/>
        </w:rPr>
      </w:pPr>
      <w:r w:rsidRPr="00681C74">
        <w:rPr>
          <w:noProof/>
        </w:rPr>
        <w:t>[</w:t>
      </w:r>
      <w:r>
        <w:rPr>
          <w:noProof/>
          <w:lang w:val="id-ID"/>
        </w:rPr>
        <w:t>3</w:t>
      </w:r>
      <w:r w:rsidRPr="00681C74">
        <w:rPr>
          <w:noProof/>
        </w:rPr>
        <w:t>]</w:t>
      </w:r>
      <w:r w:rsidRPr="00681C74">
        <w:rPr>
          <w:noProof/>
        </w:rPr>
        <w:tab/>
        <w:t xml:space="preserve">M. F. Rohim, “Integrasi Antar Sistem Informasi yang Heterogen Menggunakan Metode Web Service SOAP,” </w:t>
      </w:r>
      <w:r w:rsidRPr="00681C74">
        <w:rPr>
          <w:i/>
          <w:iCs/>
          <w:noProof/>
        </w:rPr>
        <w:t>Progr. Stud. Tek. Inform. Univ. Dian Nuswantoro</w:t>
      </w:r>
      <w:r w:rsidRPr="00681C74">
        <w:rPr>
          <w:noProof/>
        </w:rPr>
        <w:t>, pp. 1–11, 2015.</w:t>
      </w:r>
    </w:p>
    <w:p w14:paraId="3C838D43" w14:textId="1DCF0E32" w:rsidR="00681C74" w:rsidRPr="00681C74" w:rsidRDefault="00681C74" w:rsidP="00681C74">
      <w:pPr>
        <w:pStyle w:val="BodyText"/>
        <w:ind w:left="640" w:hanging="640"/>
        <w:rPr>
          <w:szCs w:val="24"/>
        </w:rPr>
      </w:pPr>
      <w:r>
        <w:rPr>
          <w:noProof/>
        </w:rPr>
        <w:t>[4]</w:t>
      </w:r>
      <w:r>
        <w:rPr>
          <w:noProof/>
        </w:rPr>
        <w:tab/>
      </w:r>
      <w:r w:rsidRPr="00681C74">
        <w:rPr>
          <w:color w:val="222222"/>
          <w:szCs w:val="24"/>
          <w:shd w:val="clear" w:color="auto" w:fill="EAF3FF"/>
        </w:rPr>
        <w:t>Gilkey, Herbert T (1960), "New Air Heating Methods", </w:t>
      </w:r>
      <w:r w:rsidRPr="00681C74">
        <w:rPr>
          <w:i/>
          <w:iCs/>
          <w:color w:val="222222"/>
          <w:szCs w:val="24"/>
          <w:shd w:val="clear" w:color="auto" w:fill="EAF3FF"/>
        </w:rPr>
        <w:t>New methods of heating buildings: a research correlation conference conducted by the Building Research Institute, Division of Engineering and Industrial Research, as one of the programs of the BRI fall conferences, November 1959.</w:t>
      </w:r>
      <w:r w:rsidRPr="00681C74">
        <w:rPr>
          <w:color w:val="222222"/>
          <w:szCs w:val="24"/>
          <w:shd w:val="clear" w:color="auto" w:fill="EAF3FF"/>
        </w:rPr>
        <w:t>, Washington: National Research Council (U.S.). Building Research Institute, p. 60, </w:t>
      </w:r>
      <w:hyperlink r:id="rId14" w:tooltip="OCLC" w:history="1">
        <w:r w:rsidRPr="00681C74">
          <w:rPr>
            <w:rStyle w:val="Hyperlink"/>
            <w:color w:val="0B0080"/>
            <w:szCs w:val="24"/>
            <w:u w:val="none"/>
            <w:shd w:val="clear" w:color="auto" w:fill="EAF3FF"/>
          </w:rPr>
          <w:t>OCLC</w:t>
        </w:r>
      </w:hyperlink>
      <w:r w:rsidRPr="00681C74">
        <w:rPr>
          <w:color w:val="222222"/>
          <w:szCs w:val="24"/>
          <w:shd w:val="clear" w:color="auto" w:fill="EAF3FF"/>
        </w:rPr>
        <w:t> </w:t>
      </w:r>
      <w:hyperlink r:id="rId15" w:history="1">
        <w:r w:rsidRPr="00681C74">
          <w:rPr>
            <w:rStyle w:val="Hyperlink"/>
            <w:color w:val="663366"/>
            <w:szCs w:val="24"/>
            <w:u w:val="none"/>
          </w:rPr>
          <w:t>184031</w:t>
        </w:r>
      </w:hyperlink>
    </w:p>
    <w:p w14:paraId="2B605940" w14:textId="4F1557BA" w:rsidR="00681C74" w:rsidRDefault="00681C74" w:rsidP="00681C74">
      <w:pPr>
        <w:pStyle w:val="BodyText"/>
      </w:pPr>
      <w:r w:rsidRPr="00681C74">
        <w:rPr>
          <w:szCs w:val="24"/>
        </w:rPr>
        <w:t>[5]</w:t>
      </w:r>
      <w:r w:rsidRPr="00681C74">
        <w:rPr>
          <w:szCs w:val="24"/>
        </w:rPr>
        <w:tab/>
      </w:r>
      <w:r w:rsidRPr="0092610E">
        <w:t>http://rizky.prihanto.web.id/2009/05/konsep-sistem-terintegrasi.html</w:t>
      </w:r>
    </w:p>
    <w:p w14:paraId="00D3479A" w14:textId="28C1F2E6" w:rsidR="00F62F38" w:rsidRDefault="00F62F38" w:rsidP="00681C74">
      <w:pPr>
        <w:pStyle w:val="BodyText"/>
      </w:pPr>
      <w:r>
        <w:t>[6]</w:t>
      </w:r>
      <w:r>
        <w:tab/>
      </w:r>
      <w:r w:rsidRPr="00F62F38">
        <w:t>http://abdul-doel.blogspot.com/2014/12/laporan-skema-jaringan.html</w:t>
      </w:r>
    </w:p>
    <w:p w14:paraId="1D982084" w14:textId="77777777" w:rsidR="00F62F38" w:rsidRPr="00681C74" w:rsidRDefault="00F62F38" w:rsidP="00681C74">
      <w:pPr>
        <w:pStyle w:val="BodyText"/>
        <w:rPr>
          <w:szCs w:val="24"/>
        </w:rPr>
      </w:pPr>
    </w:p>
    <w:p w14:paraId="398B4E5D" w14:textId="773A4CC8" w:rsidR="00681C74" w:rsidRPr="00681C74" w:rsidRDefault="00681C74" w:rsidP="00681C74">
      <w:pPr>
        <w:widowControl w:val="0"/>
        <w:autoSpaceDE w:val="0"/>
        <w:autoSpaceDN w:val="0"/>
        <w:adjustRightInd w:val="0"/>
        <w:spacing w:line="360" w:lineRule="auto"/>
        <w:ind w:left="640" w:hanging="640"/>
        <w:rPr>
          <w:noProof/>
          <w:lang w:val="id-ID"/>
        </w:rPr>
      </w:pPr>
    </w:p>
    <w:p w14:paraId="4C78E06E" w14:textId="355CAF68" w:rsidR="0018344A" w:rsidRPr="002A7F7B" w:rsidRDefault="00681C74" w:rsidP="0030239A">
      <w:pPr>
        <w:spacing w:line="360" w:lineRule="auto"/>
        <w:jc w:val="both"/>
        <w:rPr>
          <w:b/>
        </w:rPr>
      </w:pPr>
      <w:r>
        <w:rPr>
          <w:b/>
        </w:rPr>
        <w:fldChar w:fldCharType="end"/>
      </w:r>
    </w:p>
    <w:p w14:paraId="0990248C" w14:textId="40C47993" w:rsidR="0018344A" w:rsidRPr="002A7F7B" w:rsidRDefault="0018344A" w:rsidP="0030239A">
      <w:pPr>
        <w:spacing w:line="360" w:lineRule="auto"/>
        <w:jc w:val="both"/>
        <w:rPr>
          <w:b/>
        </w:rPr>
      </w:pPr>
      <w:r w:rsidRPr="002A7F7B">
        <w:rPr>
          <w:b/>
        </w:rPr>
        <w:tab/>
      </w:r>
    </w:p>
    <w:sectPr w:rsidR="0018344A" w:rsidRPr="002A7F7B" w:rsidSect="00C01EF8">
      <w:pgSz w:w="11900" w:h="16840"/>
      <w:pgMar w:top="1701"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E4CC230A"/>
    <w:lvl w:ilvl="0" w:tplc="04090001">
      <w:start w:val="1"/>
      <w:numFmt w:val="bullet"/>
      <w:lvlText w:val=""/>
      <w:lvlJc w:val="left"/>
      <w:pPr>
        <w:ind w:left="1211"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FD4C16"/>
    <w:multiLevelType w:val="multilevel"/>
    <w:tmpl w:val="65AC0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9F79A3"/>
    <w:multiLevelType w:val="multilevel"/>
    <w:tmpl w:val="7430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C84103"/>
    <w:multiLevelType w:val="hybridMultilevel"/>
    <w:tmpl w:val="77009E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234E1A01"/>
    <w:multiLevelType w:val="hybridMultilevel"/>
    <w:tmpl w:val="8318D95A"/>
    <w:lvl w:ilvl="0" w:tplc="8A72C1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4700CF8"/>
    <w:multiLevelType w:val="hybridMultilevel"/>
    <w:tmpl w:val="F21A6516"/>
    <w:lvl w:ilvl="0" w:tplc="1D9A1A4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28643072"/>
    <w:multiLevelType w:val="hybridMultilevel"/>
    <w:tmpl w:val="6318237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30975E60"/>
    <w:multiLevelType w:val="hybridMultilevel"/>
    <w:tmpl w:val="2DB842A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77D02C8"/>
    <w:multiLevelType w:val="hybridMultilevel"/>
    <w:tmpl w:val="062C13F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49F03EDE"/>
    <w:multiLevelType w:val="multilevel"/>
    <w:tmpl w:val="22881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FC6323"/>
    <w:multiLevelType w:val="multilevel"/>
    <w:tmpl w:val="F47AB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870C2D"/>
    <w:multiLevelType w:val="multilevel"/>
    <w:tmpl w:val="B040F4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5A76B6D"/>
    <w:multiLevelType w:val="multilevel"/>
    <w:tmpl w:val="0F629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A567BF"/>
    <w:multiLevelType w:val="multilevel"/>
    <w:tmpl w:val="2D5C74E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11"/>
  </w:num>
  <w:num w:numId="2">
    <w:abstractNumId w:val="4"/>
  </w:num>
  <w:num w:numId="3">
    <w:abstractNumId w:val="13"/>
  </w:num>
  <w:num w:numId="4">
    <w:abstractNumId w:val="1"/>
  </w:num>
  <w:num w:numId="5">
    <w:abstractNumId w:val="0"/>
  </w:num>
  <w:num w:numId="6">
    <w:abstractNumId w:val="10"/>
  </w:num>
  <w:num w:numId="7">
    <w:abstractNumId w:val="12"/>
  </w:num>
  <w:num w:numId="8">
    <w:abstractNumId w:val="2"/>
  </w:num>
  <w:num w:numId="9">
    <w:abstractNumId w:val="9"/>
  </w:num>
  <w:num w:numId="10">
    <w:abstractNumId w:val="6"/>
  </w:num>
  <w:num w:numId="11">
    <w:abstractNumId w:val="8"/>
  </w:num>
  <w:num w:numId="12">
    <w:abstractNumId w:val="3"/>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EF8"/>
    <w:rsid w:val="00012E4F"/>
    <w:rsid w:val="000438AB"/>
    <w:rsid w:val="000C318B"/>
    <w:rsid w:val="001655CA"/>
    <w:rsid w:val="0018344A"/>
    <w:rsid w:val="001C4A8C"/>
    <w:rsid w:val="00222356"/>
    <w:rsid w:val="002270BE"/>
    <w:rsid w:val="00227CFE"/>
    <w:rsid w:val="00273E80"/>
    <w:rsid w:val="0029517B"/>
    <w:rsid w:val="002A6DF3"/>
    <w:rsid w:val="002A7F7B"/>
    <w:rsid w:val="002B273F"/>
    <w:rsid w:val="0030239A"/>
    <w:rsid w:val="003A123E"/>
    <w:rsid w:val="003A2074"/>
    <w:rsid w:val="003C3419"/>
    <w:rsid w:val="0040296D"/>
    <w:rsid w:val="0045442A"/>
    <w:rsid w:val="004B4CD8"/>
    <w:rsid w:val="005561AF"/>
    <w:rsid w:val="00584995"/>
    <w:rsid w:val="00585500"/>
    <w:rsid w:val="005A1B03"/>
    <w:rsid w:val="005C01BE"/>
    <w:rsid w:val="005E7935"/>
    <w:rsid w:val="00624E60"/>
    <w:rsid w:val="00634F69"/>
    <w:rsid w:val="00650A7C"/>
    <w:rsid w:val="00681C74"/>
    <w:rsid w:val="006944CD"/>
    <w:rsid w:val="006E01EF"/>
    <w:rsid w:val="00732CFE"/>
    <w:rsid w:val="0073485C"/>
    <w:rsid w:val="00737883"/>
    <w:rsid w:val="007561AB"/>
    <w:rsid w:val="007E486C"/>
    <w:rsid w:val="007E6E2E"/>
    <w:rsid w:val="00835067"/>
    <w:rsid w:val="00841983"/>
    <w:rsid w:val="008437B1"/>
    <w:rsid w:val="00901A3B"/>
    <w:rsid w:val="00964831"/>
    <w:rsid w:val="0098787A"/>
    <w:rsid w:val="009A4EDB"/>
    <w:rsid w:val="009F2413"/>
    <w:rsid w:val="00A102F3"/>
    <w:rsid w:val="00A7172A"/>
    <w:rsid w:val="00A722EC"/>
    <w:rsid w:val="00AA0041"/>
    <w:rsid w:val="00AA1695"/>
    <w:rsid w:val="00B05347"/>
    <w:rsid w:val="00B2217F"/>
    <w:rsid w:val="00B55FC4"/>
    <w:rsid w:val="00B9676E"/>
    <w:rsid w:val="00BB1A87"/>
    <w:rsid w:val="00BE04BC"/>
    <w:rsid w:val="00BE481F"/>
    <w:rsid w:val="00BF2219"/>
    <w:rsid w:val="00C01EF8"/>
    <w:rsid w:val="00C65113"/>
    <w:rsid w:val="00C950FA"/>
    <w:rsid w:val="00CB2B85"/>
    <w:rsid w:val="00CB4ED0"/>
    <w:rsid w:val="00CB6BF8"/>
    <w:rsid w:val="00D97E88"/>
    <w:rsid w:val="00DF7A05"/>
    <w:rsid w:val="00E0437B"/>
    <w:rsid w:val="00E243F3"/>
    <w:rsid w:val="00E43663"/>
    <w:rsid w:val="00ED130D"/>
    <w:rsid w:val="00F62F38"/>
    <w:rsid w:val="00F95D3F"/>
    <w:rsid w:val="00FD58EB"/>
    <w:rsid w:val="00FD59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AC15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50A7C"/>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5500"/>
    <w:pPr>
      <w:ind w:left="720"/>
      <w:contextualSpacing/>
    </w:pPr>
  </w:style>
  <w:style w:type="character" w:styleId="Hyperlink">
    <w:name w:val="Hyperlink"/>
    <w:basedOn w:val="DefaultParagraphFont"/>
    <w:uiPriority w:val="99"/>
    <w:unhideWhenUsed/>
    <w:rsid w:val="000438AB"/>
    <w:rPr>
      <w:color w:val="0563C1" w:themeColor="hyperlink"/>
      <w:u w:val="single"/>
    </w:rPr>
  </w:style>
  <w:style w:type="paragraph" w:styleId="NormalWeb">
    <w:name w:val="Normal (Web)"/>
    <w:basedOn w:val="Normal"/>
    <w:uiPriority w:val="99"/>
    <w:semiHidden/>
    <w:unhideWhenUsed/>
    <w:rsid w:val="00E243F3"/>
  </w:style>
  <w:style w:type="paragraph" w:styleId="BalloonText">
    <w:name w:val="Balloon Text"/>
    <w:basedOn w:val="Normal"/>
    <w:link w:val="BalloonTextChar"/>
    <w:uiPriority w:val="99"/>
    <w:semiHidden/>
    <w:unhideWhenUsed/>
    <w:rsid w:val="007378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883"/>
    <w:rPr>
      <w:rFonts w:ascii="Segoe UI" w:hAnsi="Segoe UI" w:cs="Segoe UI"/>
      <w:sz w:val="18"/>
      <w:szCs w:val="18"/>
    </w:rPr>
  </w:style>
  <w:style w:type="paragraph" w:styleId="BodyText">
    <w:name w:val="Body Text"/>
    <w:basedOn w:val="Normal"/>
    <w:link w:val="BodyTextChar"/>
    <w:uiPriority w:val="99"/>
    <w:unhideWhenUsed/>
    <w:rsid w:val="00737883"/>
    <w:pPr>
      <w:spacing w:after="160" w:line="259" w:lineRule="auto"/>
      <w:jc w:val="both"/>
    </w:pPr>
    <w:rPr>
      <w:szCs w:val="22"/>
      <w:lang w:val="id-ID"/>
    </w:rPr>
  </w:style>
  <w:style w:type="character" w:customStyle="1" w:styleId="BodyTextChar">
    <w:name w:val="Body Text Char"/>
    <w:basedOn w:val="DefaultParagraphFont"/>
    <w:link w:val="BodyText"/>
    <w:uiPriority w:val="99"/>
    <w:rsid w:val="00737883"/>
    <w:rPr>
      <w:rFonts w:ascii="Times New Roman" w:hAnsi="Times New Roman" w:cs="Times New Roman"/>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093615">
      <w:bodyDiv w:val="1"/>
      <w:marLeft w:val="0"/>
      <w:marRight w:val="0"/>
      <w:marTop w:val="0"/>
      <w:marBottom w:val="0"/>
      <w:divBdr>
        <w:top w:val="none" w:sz="0" w:space="0" w:color="auto"/>
        <w:left w:val="none" w:sz="0" w:space="0" w:color="auto"/>
        <w:bottom w:val="none" w:sz="0" w:space="0" w:color="auto"/>
        <w:right w:val="none" w:sz="0" w:space="0" w:color="auto"/>
      </w:divBdr>
    </w:div>
    <w:div w:id="319777509">
      <w:bodyDiv w:val="1"/>
      <w:marLeft w:val="0"/>
      <w:marRight w:val="0"/>
      <w:marTop w:val="0"/>
      <w:marBottom w:val="0"/>
      <w:divBdr>
        <w:top w:val="none" w:sz="0" w:space="0" w:color="auto"/>
        <w:left w:val="none" w:sz="0" w:space="0" w:color="auto"/>
        <w:bottom w:val="none" w:sz="0" w:space="0" w:color="auto"/>
        <w:right w:val="none" w:sz="0" w:space="0" w:color="auto"/>
      </w:divBdr>
      <w:divsChild>
        <w:div w:id="1951820254">
          <w:marLeft w:val="426"/>
          <w:marRight w:val="0"/>
          <w:marTop w:val="0"/>
          <w:marBottom w:val="200"/>
          <w:divBdr>
            <w:top w:val="none" w:sz="0" w:space="0" w:color="auto"/>
            <w:left w:val="none" w:sz="0" w:space="0" w:color="auto"/>
            <w:bottom w:val="none" w:sz="0" w:space="0" w:color="auto"/>
            <w:right w:val="none" w:sz="0" w:space="0" w:color="auto"/>
          </w:divBdr>
        </w:div>
        <w:div w:id="222259471">
          <w:marLeft w:val="426"/>
          <w:marRight w:val="0"/>
          <w:marTop w:val="0"/>
          <w:marBottom w:val="200"/>
          <w:divBdr>
            <w:top w:val="none" w:sz="0" w:space="0" w:color="auto"/>
            <w:left w:val="none" w:sz="0" w:space="0" w:color="auto"/>
            <w:bottom w:val="none" w:sz="0" w:space="0" w:color="auto"/>
            <w:right w:val="none" w:sz="0" w:space="0" w:color="auto"/>
          </w:divBdr>
        </w:div>
      </w:divsChild>
    </w:div>
    <w:div w:id="388505556">
      <w:bodyDiv w:val="1"/>
      <w:marLeft w:val="0"/>
      <w:marRight w:val="0"/>
      <w:marTop w:val="0"/>
      <w:marBottom w:val="0"/>
      <w:divBdr>
        <w:top w:val="none" w:sz="0" w:space="0" w:color="auto"/>
        <w:left w:val="none" w:sz="0" w:space="0" w:color="auto"/>
        <w:bottom w:val="none" w:sz="0" w:space="0" w:color="auto"/>
        <w:right w:val="none" w:sz="0" w:space="0" w:color="auto"/>
      </w:divBdr>
    </w:div>
    <w:div w:id="393968968">
      <w:bodyDiv w:val="1"/>
      <w:marLeft w:val="0"/>
      <w:marRight w:val="0"/>
      <w:marTop w:val="0"/>
      <w:marBottom w:val="0"/>
      <w:divBdr>
        <w:top w:val="none" w:sz="0" w:space="0" w:color="auto"/>
        <w:left w:val="none" w:sz="0" w:space="0" w:color="auto"/>
        <w:bottom w:val="none" w:sz="0" w:space="0" w:color="auto"/>
        <w:right w:val="none" w:sz="0" w:space="0" w:color="auto"/>
      </w:divBdr>
    </w:div>
    <w:div w:id="426195760">
      <w:bodyDiv w:val="1"/>
      <w:marLeft w:val="0"/>
      <w:marRight w:val="0"/>
      <w:marTop w:val="0"/>
      <w:marBottom w:val="0"/>
      <w:divBdr>
        <w:top w:val="none" w:sz="0" w:space="0" w:color="auto"/>
        <w:left w:val="none" w:sz="0" w:space="0" w:color="auto"/>
        <w:bottom w:val="none" w:sz="0" w:space="0" w:color="auto"/>
        <w:right w:val="none" w:sz="0" w:space="0" w:color="auto"/>
      </w:divBdr>
    </w:div>
    <w:div w:id="598220515">
      <w:bodyDiv w:val="1"/>
      <w:marLeft w:val="0"/>
      <w:marRight w:val="0"/>
      <w:marTop w:val="0"/>
      <w:marBottom w:val="0"/>
      <w:divBdr>
        <w:top w:val="none" w:sz="0" w:space="0" w:color="auto"/>
        <w:left w:val="none" w:sz="0" w:space="0" w:color="auto"/>
        <w:bottom w:val="none" w:sz="0" w:space="0" w:color="auto"/>
        <w:right w:val="none" w:sz="0" w:space="0" w:color="auto"/>
      </w:divBdr>
    </w:div>
    <w:div w:id="681787263">
      <w:bodyDiv w:val="1"/>
      <w:marLeft w:val="0"/>
      <w:marRight w:val="0"/>
      <w:marTop w:val="0"/>
      <w:marBottom w:val="0"/>
      <w:divBdr>
        <w:top w:val="none" w:sz="0" w:space="0" w:color="auto"/>
        <w:left w:val="none" w:sz="0" w:space="0" w:color="auto"/>
        <w:bottom w:val="none" w:sz="0" w:space="0" w:color="auto"/>
        <w:right w:val="none" w:sz="0" w:space="0" w:color="auto"/>
      </w:divBdr>
    </w:div>
    <w:div w:id="702484453">
      <w:bodyDiv w:val="1"/>
      <w:marLeft w:val="0"/>
      <w:marRight w:val="0"/>
      <w:marTop w:val="0"/>
      <w:marBottom w:val="0"/>
      <w:divBdr>
        <w:top w:val="none" w:sz="0" w:space="0" w:color="auto"/>
        <w:left w:val="none" w:sz="0" w:space="0" w:color="auto"/>
        <w:bottom w:val="none" w:sz="0" w:space="0" w:color="auto"/>
        <w:right w:val="none" w:sz="0" w:space="0" w:color="auto"/>
      </w:divBdr>
    </w:div>
    <w:div w:id="730466768">
      <w:bodyDiv w:val="1"/>
      <w:marLeft w:val="0"/>
      <w:marRight w:val="0"/>
      <w:marTop w:val="0"/>
      <w:marBottom w:val="0"/>
      <w:divBdr>
        <w:top w:val="none" w:sz="0" w:space="0" w:color="auto"/>
        <w:left w:val="none" w:sz="0" w:space="0" w:color="auto"/>
        <w:bottom w:val="none" w:sz="0" w:space="0" w:color="auto"/>
        <w:right w:val="none" w:sz="0" w:space="0" w:color="auto"/>
      </w:divBdr>
    </w:div>
    <w:div w:id="770735190">
      <w:bodyDiv w:val="1"/>
      <w:marLeft w:val="0"/>
      <w:marRight w:val="0"/>
      <w:marTop w:val="0"/>
      <w:marBottom w:val="0"/>
      <w:divBdr>
        <w:top w:val="none" w:sz="0" w:space="0" w:color="auto"/>
        <w:left w:val="none" w:sz="0" w:space="0" w:color="auto"/>
        <w:bottom w:val="none" w:sz="0" w:space="0" w:color="auto"/>
        <w:right w:val="none" w:sz="0" w:space="0" w:color="auto"/>
      </w:divBdr>
    </w:div>
    <w:div w:id="882520914">
      <w:bodyDiv w:val="1"/>
      <w:marLeft w:val="0"/>
      <w:marRight w:val="0"/>
      <w:marTop w:val="0"/>
      <w:marBottom w:val="0"/>
      <w:divBdr>
        <w:top w:val="none" w:sz="0" w:space="0" w:color="auto"/>
        <w:left w:val="none" w:sz="0" w:space="0" w:color="auto"/>
        <w:bottom w:val="none" w:sz="0" w:space="0" w:color="auto"/>
        <w:right w:val="none" w:sz="0" w:space="0" w:color="auto"/>
      </w:divBdr>
    </w:div>
    <w:div w:id="894705795">
      <w:bodyDiv w:val="1"/>
      <w:marLeft w:val="0"/>
      <w:marRight w:val="0"/>
      <w:marTop w:val="0"/>
      <w:marBottom w:val="0"/>
      <w:divBdr>
        <w:top w:val="none" w:sz="0" w:space="0" w:color="auto"/>
        <w:left w:val="none" w:sz="0" w:space="0" w:color="auto"/>
        <w:bottom w:val="none" w:sz="0" w:space="0" w:color="auto"/>
        <w:right w:val="none" w:sz="0" w:space="0" w:color="auto"/>
      </w:divBdr>
    </w:div>
    <w:div w:id="918252681">
      <w:bodyDiv w:val="1"/>
      <w:marLeft w:val="0"/>
      <w:marRight w:val="0"/>
      <w:marTop w:val="0"/>
      <w:marBottom w:val="0"/>
      <w:divBdr>
        <w:top w:val="none" w:sz="0" w:space="0" w:color="auto"/>
        <w:left w:val="none" w:sz="0" w:space="0" w:color="auto"/>
        <w:bottom w:val="none" w:sz="0" w:space="0" w:color="auto"/>
        <w:right w:val="none" w:sz="0" w:space="0" w:color="auto"/>
      </w:divBdr>
    </w:div>
    <w:div w:id="1019237641">
      <w:bodyDiv w:val="1"/>
      <w:marLeft w:val="0"/>
      <w:marRight w:val="0"/>
      <w:marTop w:val="0"/>
      <w:marBottom w:val="0"/>
      <w:divBdr>
        <w:top w:val="none" w:sz="0" w:space="0" w:color="auto"/>
        <w:left w:val="none" w:sz="0" w:space="0" w:color="auto"/>
        <w:bottom w:val="none" w:sz="0" w:space="0" w:color="auto"/>
        <w:right w:val="none" w:sz="0" w:space="0" w:color="auto"/>
      </w:divBdr>
    </w:div>
    <w:div w:id="1152261364">
      <w:bodyDiv w:val="1"/>
      <w:marLeft w:val="0"/>
      <w:marRight w:val="0"/>
      <w:marTop w:val="0"/>
      <w:marBottom w:val="0"/>
      <w:divBdr>
        <w:top w:val="none" w:sz="0" w:space="0" w:color="auto"/>
        <w:left w:val="none" w:sz="0" w:space="0" w:color="auto"/>
        <w:bottom w:val="none" w:sz="0" w:space="0" w:color="auto"/>
        <w:right w:val="none" w:sz="0" w:space="0" w:color="auto"/>
      </w:divBdr>
      <w:divsChild>
        <w:div w:id="301345868">
          <w:marLeft w:val="709"/>
          <w:marRight w:val="0"/>
          <w:marTop w:val="0"/>
          <w:marBottom w:val="200"/>
          <w:divBdr>
            <w:top w:val="none" w:sz="0" w:space="0" w:color="auto"/>
            <w:left w:val="none" w:sz="0" w:space="0" w:color="auto"/>
            <w:bottom w:val="none" w:sz="0" w:space="0" w:color="auto"/>
            <w:right w:val="none" w:sz="0" w:space="0" w:color="auto"/>
          </w:divBdr>
        </w:div>
        <w:div w:id="77020141">
          <w:marLeft w:val="709"/>
          <w:marRight w:val="0"/>
          <w:marTop w:val="0"/>
          <w:marBottom w:val="200"/>
          <w:divBdr>
            <w:top w:val="none" w:sz="0" w:space="0" w:color="auto"/>
            <w:left w:val="none" w:sz="0" w:space="0" w:color="auto"/>
            <w:bottom w:val="none" w:sz="0" w:space="0" w:color="auto"/>
            <w:right w:val="none" w:sz="0" w:space="0" w:color="auto"/>
          </w:divBdr>
        </w:div>
        <w:div w:id="457453138">
          <w:marLeft w:val="709"/>
          <w:marRight w:val="0"/>
          <w:marTop w:val="0"/>
          <w:marBottom w:val="200"/>
          <w:divBdr>
            <w:top w:val="none" w:sz="0" w:space="0" w:color="auto"/>
            <w:left w:val="none" w:sz="0" w:space="0" w:color="auto"/>
            <w:bottom w:val="none" w:sz="0" w:space="0" w:color="auto"/>
            <w:right w:val="none" w:sz="0" w:space="0" w:color="auto"/>
          </w:divBdr>
        </w:div>
        <w:div w:id="669256048">
          <w:marLeft w:val="0"/>
          <w:marRight w:val="0"/>
          <w:marTop w:val="0"/>
          <w:marBottom w:val="0"/>
          <w:divBdr>
            <w:top w:val="none" w:sz="0" w:space="0" w:color="auto"/>
            <w:left w:val="none" w:sz="0" w:space="0" w:color="auto"/>
            <w:bottom w:val="none" w:sz="0" w:space="0" w:color="auto"/>
            <w:right w:val="none" w:sz="0" w:space="0" w:color="auto"/>
          </w:divBdr>
        </w:div>
        <w:div w:id="173539603">
          <w:marLeft w:val="709"/>
          <w:marRight w:val="0"/>
          <w:marTop w:val="0"/>
          <w:marBottom w:val="200"/>
          <w:divBdr>
            <w:top w:val="none" w:sz="0" w:space="0" w:color="auto"/>
            <w:left w:val="none" w:sz="0" w:space="0" w:color="auto"/>
            <w:bottom w:val="none" w:sz="0" w:space="0" w:color="auto"/>
            <w:right w:val="none" w:sz="0" w:space="0" w:color="auto"/>
          </w:divBdr>
        </w:div>
      </w:divsChild>
    </w:div>
    <w:div w:id="1399861017">
      <w:bodyDiv w:val="1"/>
      <w:marLeft w:val="0"/>
      <w:marRight w:val="0"/>
      <w:marTop w:val="0"/>
      <w:marBottom w:val="0"/>
      <w:divBdr>
        <w:top w:val="none" w:sz="0" w:space="0" w:color="auto"/>
        <w:left w:val="none" w:sz="0" w:space="0" w:color="auto"/>
        <w:bottom w:val="none" w:sz="0" w:space="0" w:color="auto"/>
        <w:right w:val="none" w:sz="0" w:space="0" w:color="auto"/>
      </w:divBdr>
      <w:divsChild>
        <w:div w:id="1407874663">
          <w:marLeft w:val="851"/>
          <w:marRight w:val="0"/>
          <w:marTop w:val="0"/>
          <w:marBottom w:val="0"/>
          <w:divBdr>
            <w:top w:val="none" w:sz="0" w:space="0" w:color="auto"/>
            <w:left w:val="none" w:sz="0" w:space="0" w:color="auto"/>
            <w:bottom w:val="none" w:sz="0" w:space="0" w:color="auto"/>
            <w:right w:val="none" w:sz="0" w:space="0" w:color="auto"/>
          </w:divBdr>
        </w:div>
        <w:div w:id="1752771982">
          <w:marLeft w:val="1080"/>
          <w:marRight w:val="0"/>
          <w:marTop w:val="0"/>
          <w:marBottom w:val="0"/>
          <w:divBdr>
            <w:top w:val="none" w:sz="0" w:space="0" w:color="auto"/>
            <w:left w:val="none" w:sz="0" w:space="0" w:color="auto"/>
            <w:bottom w:val="none" w:sz="0" w:space="0" w:color="auto"/>
            <w:right w:val="none" w:sz="0" w:space="0" w:color="auto"/>
          </w:divBdr>
        </w:div>
        <w:div w:id="960380079">
          <w:marLeft w:val="1080"/>
          <w:marRight w:val="0"/>
          <w:marTop w:val="0"/>
          <w:marBottom w:val="0"/>
          <w:divBdr>
            <w:top w:val="none" w:sz="0" w:space="0" w:color="auto"/>
            <w:left w:val="none" w:sz="0" w:space="0" w:color="auto"/>
            <w:bottom w:val="none" w:sz="0" w:space="0" w:color="auto"/>
            <w:right w:val="none" w:sz="0" w:space="0" w:color="auto"/>
          </w:divBdr>
        </w:div>
        <w:div w:id="379013668">
          <w:marLeft w:val="1080"/>
          <w:marRight w:val="0"/>
          <w:marTop w:val="0"/>
          <w:marBottom w:val="0"/>
          <w:divBdr>
            <w:top w:val="none" w:sz="0" w:space="0" w:color="auto"/>
            <w:left w:val="none" w:sz="0" w:space="0" w:color="auto"/>
            <w:bottom w:val="none" w:sz="0" w:space="0" w:color="auto"/>
            <w:right w:val="none" w:sz="0" w:space="0" w:color="auto"/>
          </w:divBdr>
        </w:div>
        <w:div w:id="1864706817">
          <w:marLeft w:val="1080"/>
          <w:marRight w:val="0"/>
          <w:marTop w:val="0"/>
          <w:marBottom w:val="0"/>
          <w:divBdr>
            <w:top w:val="none" w:sz="0" w:space="0" w:color="auto"/>
            <w:left w:val="none" w:sz="0" w:space="0" w:color="auto"/>
            <w:bottom w:val="none" w:sz="0" w:space="0" w:color="auto"/>
            <w:right w:val="none" w:sz="0" w:space="0" w:color="auto"/>
          </w:divBdr>
        </w:div>
        <w:div w:id="1291858090">
          <w:marLeft w:val="1080"/>
          <w:marRight w:val="0"/>
          <w:marTop w:val="0"/>
          <w:marBottom w:val="0"/>
          <w:divBdr>
            <w:top w:val="none" w:sz="0" w:space="0" w:color="auto"/>
            <w:left w:val="none" w:sz="0" w:space="0" w:color="auto"/>
            <w:bottom w:val="none" w:sz="0" w:space="0" w:color="auto"/>
            <w:right w:val="none" w:sz="0" w:space="0" w:color="auto"/>
          </w:divBdr>
        </w:div>
        <w:div w:id="255868009">
          <w:marLeft w:val="1134"/>
          <w:marRight w:val="0"/>
          <w:marTop w:val="0"/>
          <w:marBottom w:val="0"/>
          <w:divBdr>
            <w:top w:val="none" w:sz="0" w:space="0" w:color="auto"/>
            <w:left w:val="none" w:sz="0" w:space="0" w:color="auto"/>
            <w:bottom w:val="none" w:sz="0" w:space="0" w:color="auto"/>
            <w:right w:val="none" w:sz="0" w:space="0" w:color="auto"/>
          </w:divBdr>
        </w:div>
        <w:div w:id="260799195">
          <w:marLeft w:val="1134"/>
          <w:marRight w:val="0"/>
          <w:marTop w:val="0"/>
          <w:marBottom w:val="0"/>
          <w:divBdr>
            <w:top w:val="none" w:sz="0" w:space="0" w:color="auto"/>
            <w:left w:val="none" w:sz="0" w:space="0" w:color="auto"/>
            <w:bottom w:val="none" w:sz="0" w:space="0" w:color="auto"/>
            <w:right w:val="none" w:sz="0" w:space="0" w:color="auto"/>
          </w:divBdr>
        </w:div>
        <w:div w:id="1212306554">
          <w:marLeft w:val="1134"/>
          <w:marRight w:val="0"/>
          <w:marTop w:val="0"/>
          <w:marBottom w:val="0"/>
          <w:divBdr>
            <w:top w:val="none" w:sz="0" w:space="0" w:color="auto"/>
            <w:left w:val="none" w:sz="0" w:space="0" w:color="auto"/>
            <w:bottom w:val="none" w:sz="0" w:space="0" w:color="auto"/>
            <w:right w:val="none" w:sz="0" w:space="0" w:color="auto"/>
          </w:divBdr>
        </w:div>
        <w:div w:id="1965846264">
          <w:marLeft w:val="1134"/>
          <w:marRight w:val="0"/>
          <w:marTop w:val="0"/>
          <w:marBottom w:val="0"/>
          <w:divBdr>
            <w:top w:val="none" w:sz="0" w:space="0" w:color="auto"/>
            <w:left w:val="none" w:sz="0" w:space="0" w:color="auto"/>
            <w:bottom w:val="none" w:sz="0" w:space="0" w:color="auto"/>
            <w:right w:val="none" w:sz="0" w:space="0" w:color="auto"/>
          </w:divBdr>
        </w:div>
        <w:div w:id="1085565044">
          <w:marLeft w:val="1134"/>
          <w:marRight w:val="0"/>
          <w:marTop w:val="0"/>
          <w:marBottom w:val="0"/>
          <w:divBdr>
            <w:top w:val="none" w:sz="0" w:space="0" w:color="auto"/>
            <w:left w:val="none" w:sz="0" w:space="0" w:color="auto"/>
            <w:bottom w:val="none" w:sz="0" w:space="0" w:color="auto"/>
            <w:right w:val="none" w:sz="0" w:space="0" w:color="auto"/>
          </w:divBdr>
        </w:div>
      </w:divsChild>
    </w:div>
    <w:div w:id="1443455286">
      <w:bodyDiv w:val="1"/>
      <w:marLeft w:val="0"/>
      <w:marRight w:val="0"/>
      <w:marTop w:val="0"/>
      <w:marBottom w:val="0"/>
      <w:divBdr>
        <w:top w:val="none" w:sz="0" w:space="0" w:color="auto"/>
        <w:left w:val="none" w:sz="0" w:space="0" w:color="auto"/>
        <w:bottom w:val="none" w:sz="0" w:space="0" w:color="auto"/>
        <w:right w:val="none" w:sz="0" w:space="0" w:color="auto"/>
      </w:divBdr>
    </w:div>
    <w:div w:id="1452162409">
      <w:bodyDiv w:val="1"/>
      <w:marLeft w:val="0"/>
      <w:marRight w:val="0"/>
      <w:marTop w:val="0"/>
      <w:marBottom w:val="0"/>
      <w:divBdr>
        <w:top w:val="none" w:sz="0" w:space="0" w:color="auto"/>
        <w:left w:val="none" w:sz="0" w:space="0" w:color="auto"/>
        <w:bottom w:val="none" w:sz="0" w:space="0" w:color="auto"/>
        <w:right w:val="none" w:sz="0" w:space="0" w:color="auto"/>
      </w:divBdr>
      <w:divsChild>
        <w:div w:id="951548922">
          <w:marLeft w:val="426"/>
          <w:marRight w:val="0"/>
          <w:marTop w:val="0"/>
          <w:marBottom w:val="200"/>
          <w:divBdr>
            <w:top w:val="none" w:sz="0" w:space="0" w:color="auto"/>
            <w:left w:val="none" w:sz="0" w:space="0" w:color="auto"/>
            <w:bottom w:val="none" w:sz="0" w:space="0" w:color="auto"/>
            <w:right w:val="none" w:sz="0" w:space="0" w:color="auto"/>
          </w:divBdr>
        </w:div>
        <w:div w:id="1481775768">
          <w:marLeft w:val="426"/>
          <w:marRight w:val="0"/>
          <w:marTop w:val="0"/>
          <w:marBottom w:val="200"/>
          <w:divBdr>
            <w:top w:val="none" w:sz="0" w:space="0" w:color="auto"/>
            <w:left w:val="none" w:sz="0" w:space="0" w:color="auto"/>
            <w:bottom w:val="none" w:sz="0" w:space="0" w:color="auto"/>
            <w:right w:val="none" w:sz="0" w:space="0" w:color="auto"/>
          </w:divBdr>
        </w:div>
      </w:divsChild>
    </w:div>
    <w:div w:id="1545484438">
      <w:bodyDiv w:val="1"/>
      <w:marLeft w:val="0"/>
      <w:marRight w:val="0"/>
      <w:marTop w:val="0"/>
      <w:marBottom w:val="0"/>
      <w:divBdr>
        <w:top w:val="none" w:sz="0" w:space="0" w:color="auto"/>
        <w:left w:val="none" w:sz="0" w:space="0" w:color="auto"/>
        <w:bottom w:val="none" w:sz="0" w:space="0" w:color="auto"/>
        <w:right w:val="none" w:sz="0" w:space="0" w:color="auto"/>
      </w:divBdr>
    </w:div>
    <w:div w:id="1874806474">
      <w:bodyDiv w:val="1"/>
      <w:marLeft w:val="0"/>
      <w:marRight w:val="0"/>
      <w:marTop w:val="0"/>
      <w:marBottom w:val="0"/>
      <w:divBdr>
        <w:top w:val="none" w:sz="0" w:space="0" w:color="auto"/>
        <w:left w:val="none" w:sz="0" w:space="0" w:color="auto"/>
        <w:bottom w:val="none" w:sz="0" w:space="0" w:color="auto"/>
        <w:right w:val="none" w:sz="0" w:space="0" w:color="auto"/>
      </w:divBdr>
    </w:div>
    <w:div w:id="1932276366">
      <w:bodyDiv w:val="1"/>
      <w:marLeft w:val="0"/>
      <w:marRight w:val="0"/>
      <w:marTop w:val="0"/>
      <w:marBottom w:val="0"/>
      <w:divBdr>
        <w:top w:val="none" w:sz="0" w:space="0" w:color="auto"/>
        <w:left w:val="none" w:sz="0" w:space="0" w:color="auto"/>
        <w:bottom w:val="none" w:sz="0" w:space="0" w:color="auto"/>
        <w:right w:val="none" w:sz="0" w:space="0" w:color="auto"/>
      </w:divBdr>
      <w:divsChild>
        <w:div w:id="406853345">
          <w:marLeft w:val="851"/>
          <w:marRight w:val="0"/>
          <w:marTop w:val="0"/>
          <w:marBottom w:val="0"/>
          <w:divBdr>
            <w:top w:val="none" w:sz="0" w:space="0" w:color="auto"/>
            <w:left w:val="none" w:sz="0" w:space="0" w:color="auto"/>
            <w:bottom w:val="none" w:sz="0" w:space="0" w:color="auto"/>
            <w:right w:val="none" w:sz="0" w:space="0" w:color="auto"/>
          </w:divBdr>
        </w:div>
        <w:div w:id="1251082977">
          <w:marLeft w:val="1080"/>
          <w:marRight w:val="0"/>
          <w:marTop w:val="0"/>
          <w:marBottom w:val="0"/>
          <w:divBdr>
            <w:top w:val="none" w:sz="0" w:space="0" w:color="auto"/>
            <w:left w:val="none" w:sz="0" w:space="0" w:color="auto"/>
            <w:bottom w:val="none" w:sz="0" w:space="0" w:color="auto"/>
            <w:right w:val="none" w:sz="0" w:space="0" w:color="auto"/>
          </w:divBdr>
        </w:div>
        <w:div w:id="209542090">
          <w:marLeft w:val="1080"/>
          <w:marRight w:val="0"/>
          <w:marTop w:val="0"/>
          <w:marBottom w:val="0"/>
          <w:divBdr>
            <w:top w:val="none" w:sz="0" w:space="0" w:color="auto"/>
            <w:left w:val="none" w:sz="0" w:space="0" w:color="auto"/>
            <w:bottom w:val="none" w:sz="0" w:space="0" w:color="auto"/>
            <w:right w:val="none" w:sz="0" w:space="0" w:color="auto"/>
          </w:divBdr>
        </w:div>
        <w:div w:id="143662530">
          <w:marLeft w:val="1080"/>
          <w:marRight w:val="0"/>
          <w:marTop w:val="0"/>
          <w:marBottom w:val="0"/>
          <w:divBdr>
            <w:top w:val="none" w:sz="0" w:space="0" w:color="auto"/>
            <w:left w:val="none" w:sz="0" w:space="0" w:color="auto"/>
            <w:bottom w:val="none" w:sz="0" w:space="0" w:color="auto"/>
            <w:right w:val="none" w:sz="0" w:space="0" w:color="auto"/>
          </w:divBdr>
        </w:div>
        <w:div w:id="923032345">
          <w:marLeft w:val="1080"/>
          <w:marRight w:val="0"/>
          <w:marTop w:val="0"/>
          <w:marBottom w:val="0"/>
          <w:divBdr>
            <w:top w:val="none" w:sz="0" w:space="0" w:color="auto"/>
            <w:left w:val="none" w:sz="0" w:space="0" w:color="auto"/>
            <w:bottom w:val="none" w:sz="0" w:space="0" w:color="auto"/>
            <w:right w:val="none" w:sz="0" w:space="0" w:color="auto"/>
          </w:divBdr>
        </w:div>
        <w:div w:id="2102988288">
          <w:marLeft w:val="1080"/>
          <w:marRight w:val="0"/>
          <w:marTop w:val="0"/>
          <w:marBottom w:val="0"/>
          <w:divBdr>
            <w:top w:val="none" w:sz="0" w:space="0" w:color="auto"/>
            <w:left w:val="none" w:sz="0" w:space="0" w:color="auto"/>
            <w:bottom w:val="none" w:sz="0" w:space="0" w:color="auto"/>
            <w:right w:val="none" w:sz="0" w:space="0" w:color="auto"/>
          </w:divBdr>
        </w:div>
        <w:div w:id="591159409">
          <w:marLeft w:val="1134"/>
          <w:marRight w:val="0"/>
          <w:marTop w:val="0"/>
          <w:marBottom w:val="0"/>
          <w:divBdr>
            <w:top w:val="none" w:sz="0" w:space="0" w:color="auto"/>
            <w:left w:val="none" w:sz="0" w:space="0" w:color="auto"/>
            <w:bottom w:val="none" w:sz="0" w:space="0" w:color="auto"/>
            <w:right w:val="none" w:sz="0" w:space="0" w:color="auto"/>
          </w:divBdr>
        </w:div>
        <w:div w:id="90593986">
          <w:marLeft w:val="1134"/>
          <w:marRight w:val="0"/>
          <w:marTop w:val="0"/>
          <w:marBottom w:val="0"/>
          <w:divBdr>
            <w:top w:val="none" w:sz="0" w:space="0" w:color="auto"/>
            <w:left w:val="none" w:sz="0" w:space="0" w:color="auto"/>
            <w:bottom w:val="none" w:sz="0" w:space="0" w:color="auto"/>
            <w:right w:val="none" w:sz="0" w:space="0" w:color="auto"/>
          </w:divBdr>
        </w:div>
        <w:div w:id="1868790253">
          <w:marLeft w:val="1134"/>
          <w:marRight w:val="0"/>
          <w:marTop w:val="0"/>
          <w:marBottom w:val="0"/>
          <w:divBdr>
            <w:top w:val="none" w:sz="0" w:space="0" w:color="auto"/>
            <w:left w:val="none" w:sz="0" w:space="0" w:color="auto"/>
            <w:bottom w:val="none" w:sz="0" w:space="0" w:color="auto"/>
            <w:right w:val="none" w:sz="0" w:space="0" w:color="auto"/>
          </w:divBdr>
        </w:div>
        <w:div w:id="432214065">
          <w:marLeft w:val="1134"/>
          <w:marRight w:val="0"/>
          <w:marTop w:val="0"/>
          <w:marBottom w:val="0"/>
          <w:divBdr>
            <w:top w:val="none" w:sz="0" w:space="0" w:color="auto"/>
            <w:left w:val="none" w:sz="0" w:space="0" w:color="auto"/>
            <w:bottom w:val="none" w:sz="0" w:space="0" w:color="auto"/>
            <w:right w:val="none" w:sz="0" w:space="0" w:color="auto"/>
          </w:divBdr>
        </w:div>
        <w:div w:id="857542890">
          <w:marLeft w:val="1134"/>
          <w:marRight w:val="0"/>
          <w:marTop w:val="0"/>
          <w:marBottom w:val="0"/>
          <w:divBdr>
            <w:top w:val="none" w:sz="0" w:space="0" w:color="auto"/>
            <w:left w:val="none" w:sz="0" w:space="0" w:color="auto"/>
            <w:bottom w:val="none" w:sz="0" w:space="0" w:color="auto"/>
            <w:right w:val="none" w:sz="0" w:space="0" w:color="auto"/>
          </w:divBdr>
        </w:div>
      </w:divsChild>
    </w:div>
    <w:div w:id="20039660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worldcat.org/oclc/184031"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en.wikipedia.org/wiki/OCL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6CB48-AACF-4EC2-B0B9-5E30EB8FF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11</Pages>
  <Words>1634</Words>
  <Characters>9318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nurherlizafebby@gmail.com</dc:creator>
  <cp:keywords/>
  <dc:description/>
  <cp:lastModifiedBy>ACER</cp:lastModifiedBy>
  <cp:revision>7</cp:revision>
  <dcterms:created xsi:type="dcterms:W3CDTF">2019-04-14T12:31:00Z</dcterms:created>
  <dcterms:modified xsi:type="dcterms:W3CDTF">2019-04-15T00:09:00Z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1054d3a7-bbcc-3acb-84d4-b8e3da90a47e</vt:lpwstr>
  </property>
  <property fmtid="{D5CDD505-2E9C-101B-9397-08002B2CF9AE}" pid="24" name="Mendeley Citation Style_1">
    <vt:lpwstr>http://www.zotero.org/styles/ieee</vt:lpwstr>
  </property>
</Properties>
</file>