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D5" w:rsidRPr="00216229" w:rsidRDefault="00A73CD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D74B7D">
        <w:rPr>
          <w:rFonts w:ascii="Times New Roman" w:hAnsi="Times New Roman" w:cs="Times New Roman"/>
          <w:sz w:val="24"/>
          <w:szCs w:val="24"/>
        </w:rPr>
        <w:t>Nama</w:t>
      </w:r>
      <w:r w:rsidR="00216229">
        <w:rPr>
          <w:rFonts w:ascii="Times New Roman" w:hAnsi="Times New Roman" w:cs="Times New Roman"/>
          <w:sz w:val="24"/>
          <w:szCs w:val="24"/>
        </w:rPr>
        <w:tab/>
      </w:r>
      <w:r w:rsidRPr="00D74B7D">
        <w:rPr>
          <w:rFonts w:ascii="Times New Roman" w:hAnsi="Times New Roman" w:cs="Times New Roman"/>
          <w:sz w:val="24"/>
          <w:szCs w:val="24"/>
        </w:rPr>
        <w:t xml:space="preserve">: </w:t>
      </w:r>
      <w:r w:rsidR="006406E9">
        <w:rPr>
          <w:rFonts w:ascii="Times New Roman" w:hAnsi="Times New Roman" w:cs="Times New Roman"/>
          <w:sz w:val="24"/>
          <w:szCs w:val="24"/>
          <w:lang w:val="id-ID"/>
        </w:rPr>
        <w:t>Altundrin Wahyu Hidayatullah</w:t>
      </w:r>
    </w:p>
    <w:p w:rsidR="00A73CD5" w:rsidRPr="00216229" w:rsidRDefault="00A73CD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D74B7D">
        <w:rPr>
          <w:rFonts w:ascii="Times New Roman" w:hAnsi="Times New Roman" w:cs="Times New Roman"/>
          <w:sz w:val="24"/>
          <w:szCs w:val="24"/>
        </w:rPr>
        <w:t>NIM</w:t>
      </w:r>
      <w:r w:rsidR="00216229">
        <w:rPr>
          <w:rFonts w:ascii="Times New Roman" w:hAnsi="Times New Roman" w:cs="Times New Roman"/>
          <w:sz w:val="24"/>
          <w:szCs w:val="24"/>
        </w:rPr>
        <w:tab/>
      </w:r>
      <w:r w:rsidRPr="00D74B7D">
        <w:rPr>
          <w:rFonts w:ascii="Times New Roman" w:hAnsi="Times New Roman" w:cs="Times New Roman"/>
          <w:sz w:val="24"/>
          <w:szCs w:val="24"/>
        </w:rPr>
        <w:t>: 090113816210</w:t>
      </w:r>
      <w:r w:rsidR="006406E9">
        <w:rPr>
          <w:rFonts w:ascii="Times New Roman" w:hAnsi="Times New Roman" w:cs="Times New Roman"/>
          <w:sz w:val="24"/>
          <w:szCs w:val="24"/>
          <w:lang w:val="id-ID"/>
        </w:rPr>
        <w:t>7</w:t>
      </w:r>
      <w:bookmarkStart w:id="0" w:name="_GoBack"/>
      <w:bookmarkEnd w:id="0"/>
      <w:r w:rsidR="0021622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73CD5" w:rsidRPr="00D74B7D" w:rsidRDefault="00A73CD5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Kelas</w:t>
      </w:r>
      <w:r w:rsidR="00216229">
        <w:rPr>
          <w:rFonts w:ascii="Times New Roman" w:hAnsi="Times New Roman" w:cs="Times New Roman"/>
          <w:sz w:val="24"/>
          <w:szCs w:val="24"/>
        </w:rPr>
        <w:tab/>
      </w:r>
      <w:r w:rsidRPr="00D74B7D">
        <w:rPr>
          <w:rFonts w:ascii="Times New Roman" w:hAnsi="Times New Roman" w:cs="Times New Roman"/>
          <w:sz w:val="24"/>
          <w:szCs w:val="24"/>
        </w:rPr>
        <w:t>: SK4B</w:t>
      </w:r>
    </w:p>
    <w:p w:rsidR="00A73CD5" w:rsidRPr="00D74B7D" w:rsidRDefault="00A73CD5">
      <w:pPr>
        <w:rPr>
          <w:rFonts w:ascii="Times New Roman" w:hAnsi="Times New Roman" w:cs="Times New Roman"/>
          <w:sz w:val="24"/>
          <w:szCs w:val="24"/>
        </w:rPr>
      </w:pPr>
    </w:p>
    <w:p w:rsidR="001C68F8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1) What is required for electrons to flow?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 xml:space="preserve">a) a closed loop of conductors 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 xml:space="preserve">b) an open loop of insulators 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a closed loop of insulators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d) an open loop of conductors</w:t>
      </w:r>
    </w:p>
    <w:p w:rsidR="00BD6F32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F32" w:rsidRPr="00D74B7D">
        <w:rPr>
          <w:rFonts w:ascii="Times New Roman" w:hAnsi="Times New Roman" w:cs="Times New Roman"/>
          <w:sz w:val="24"/>
          <w:szCs w:val="24"/>
        </w:rPr>
        <w:t>: a) a closed loop of conductors</w:t>
      </w:r>
    </w:p>
    <w:p w:rsidR="00EB72AC" w:rsidRPr="00D74B7D" w:rsidRDefault="00EB7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Close Loop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Open Loop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aka nada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>.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2) Which of the following describes attenuation?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a loss of signal strength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an increase in signal amplitude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the delay experienced during signal travel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d) the time it takes a signal to reach its destination</w:t>
      </w:r>
    </w:p>
    <w:p w:rsidR="00BD6F32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F32" w:rsidRPr="00D74B7D">
        <w:rPr>
          <w:rFonts w:ascii="Times New Roman" w:hAnsi="Times New Roman" w:cs="Times New Roman"/>
          <w:sz w:val="24"/>
          <w:szCs w:val="24"/>
        </w:rPr>
        <w:t>: a) a loss of signal strength</w:t>
      </w:r>
    </w:p>
    <w:p w:rsidR="00BD6F32" w:rsidRPr="00D74B7D" w:rsidRDefault="00EB72A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sinyal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berkurang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melemah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jaraknya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terlalu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jauh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transmisi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transmisi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guide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kabel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transmisi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unguide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gelombang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(WIFI).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Atenuasi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sinyal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analog,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atenuasi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berubah-ubah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sinyal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menyimpang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color w:val="000000"/>
          <w:sz w:val="24"/>
          <w:szCs w:val="24"/>
        </w:rPr>
        <w:t>kejelasan</w:t>
      </w:r>
      <w:proofErr w:type="spellEnd"/>
      <w:r w:rsidRPr="00D74B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2AC" w:rsidRPr="00D74B7D" w:rsidRDefault="00EB72AC">
      <w:pPr>
        <w:rPr>
          <w:rFonts w:ascii="Times New Roman" w:hAnsi="Times New Roman" w:cs="Times New Roman"/>
          <w:sz w:val="24"/>
          <w:szCs w:val="24"/>
        </w:rPr>
      </w:pP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3) Which of the following is a cause of crosstalk?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poorly terminated network cabling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the loss of a signal’s ground reference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 xml:space="preserve">c) AC line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nouse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coming from a nearby video monitor or hard disk drive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lastRenderedPageBreak/>
        <w:tab/>
        <w:t>d) FM Radio signals, TV signals, various types of office equipment</w:t>
      </w:r>
    </w:p>
    <w:p w:rsidR="00BD6F32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F32" w:rsidRPr="00D74B7D">
        <w:rPr>
          <w:rFonts w:ascii="Times New Roman" w:hAnsi="Times New Roman" w:cs="Times New Roman"/>
          <w:sz w:val="24"/>
          <w:szCs w:val="24"/>
        </w:rPr>
        <w:t>: a) poorly terminated network cabling</w:t>
      </w:r>
    </w:p>
    <w:p w:rsidR="0050588A" w:rsidRPr="00D74B7D" w:rsidRDefault="0050588A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 xml:space="preserve">Crosstalk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tercampur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>.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4) Which material is considered an electrical semiconductor?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air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silicon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glass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d) gold</w:t>
      </w:r>
    </w:p>
    <w:p w:rsidR="00BD6F32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F32" w:rsidRPr="00D74B7D">
        <w:rPr>
          <w:rFonts w:ascii="Times New Roman" w:hAnsi="Times New Roman" w:cs="Times New Roman"/>
          <w:sz w:val="24"/>
          <w:szCs w:val="24"/>
        </w:rPr>
        <w:t>: b) silicon</w:t>
      </w:r>
    </w:p>
    <w:p w:rsidR="00A73CD5" w:rsidRPr="00D74B7D" w:rsidRDefault="002C5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Semikonduktor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konduktansinya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diubah-ubah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menyuntikkan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Semikonduktor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Silikon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, Germanium,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Gallium Arsenide.</w:t>
      </w:r>
    </w:p>
    <w:p w:rsidR="002C5B58" w:rsidRPr="00D74B7D" w:rsidRDefault="002C5B58">
      <w:pPr>
        <w:rPr>
          <w:rFonts w:ascii="Times New Roman" w:hAnsi="Times New Roman" w:cs="Times New Roman"/>
          <w:sz w:val="24"/>
          <w:szCs w:val="24"/>
        </w:rPr>
      </w:pP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5) Which of the following describes Manchester encoding?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Bits are represented by transitions in voltage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Bits are represented by +5V (or +3.3V) and 0V values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Bits are represented by modulations in the frequency of a carrier wave</w:t>
      </w:r>
    </w:p>
    <w:p w:rsidR="00BD6F32" w:rsidRPr="00D74B7D" w:rsidRDefault="00BD6F32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d) Bits</w:t>
      </w:r>
      <w:r w:rsidR="00016013" w:rsidRPr="00D74B7D">
        <w:rPr>
          <w:rFonts w:ascii="Times New Roman" w:hAnsi="Times New Roman" w:cs="Times New Roman"/>
          <w:sz w:val="24"/>
          <w:szCs w:val="24"/>
        </w:rPr>
        <w:t xml:space="preserve"> are represented by modulations in the amplitude of a carrier wave</w:t>
      </w:r>
    </w:p>
    <w:p w:rsidR="00016013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6013" w:rsidRPr="00D74B7D">
        <w:rPr>
          <w:rFonts w:ascii="Times New Roman" w:hAnsi="Times New Roman" w:cs="Times New Roman"/>
          <w:sz w:val="24"/>
          <w:szCs w:val="24"/>
        </w:rPr>
        <w:t>: a) Bits are represented by transitions in voltage</w:t>
      </w:r>
    </w:p>
    <w:p w:rsidR="000D3ECB" w:rsidRPr="00D74B7D" w:rsidRDefault="000D3ECB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 xml:space="preserve">Manchester encoding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jam yang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Physical Layer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mengkodekan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74B7D">
        <w:rPr>
          <w:rFonts w:ascii="Times New Roman" w:hAnsi="Times New Roman" w:cs="Times New Roman"/>
          <w:sz w:val="24"/>
          <w:szCs w:val="24"/>
        </w:rPr>
        <w:t xml:space="preserve"> bit Volt.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6) What must occur before layer 2 device can process a signal that has been transmitted on their LAN segment?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The frame must be encoded as bits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The signal must be decoded into a packet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The signal must be converted from voltages to bits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lastRenderedPageBreak/>
        <w:tab/>
        <w:t>d) The signal must be converted from bits to voltages</w:t>
      </w:r>
    </w:p>
    <w:p w:rsidR="00016013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6013" w:rsidRPr="00D74B7D">
        <w:rPr>
          <w:rFonts w:ascii="Times New Roman" w:hAnsi="Times New Roman" w:cs="Times New Roman"/>
          <w:sz w:val="24"/>
          <w:szCs w:val="24"/>
        </w:rPr>
        <w:t>: c) The signal must be converted from voltages to bits</w:t>
      </w:r>
    </w:p>
    <w:p w:rsidR="00016013" w:rsidRPr="00D74B7D" w:rsidRDefault="00657D59">
      <w:pPr>
        <w:rPr>
          <w:rStyle w:val="fullpost"/>
          <w:rFonts w:ascii="Times New Roman" w:hAnsi="Times New Roman" w:cs="Times New Roman"/>
          <w:sz w:val="24"/>
          <w:szCs w:val="24"/>
        </w:rPr>
      </w:pP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Segmen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tegangan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rendah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dari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listrik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diubah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ke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dalam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D">
        <w:rPr>
          <w:rStyle w:val="fullpost"/>
          <w:rFonts w:ascii="Times New Roman" w:hAnsi="Times New Roman" w:cs="Times New Roman"/>
          <w:sz w:val="24"/>
          <w:szCs w:val="24"/>
        </w:rPr>
        <w:t>bentuk</w:t>
      </w:r>
      <w:proofErr w:type="spellEnd"/>
      <w:r w:rsidRPr="00D74B7D">
        <w:rPr>
          <w:rStyle w:val="fullpost"/>
          <w:rFonts w:ascii="Times New Roman" w:hAnsi="Times New Roman" w:cs="Times New Roman"/>
          <w:sz w:val="24"/>
          <w:szCs w:val="24"/>
        </w:rPr>
        <w:t xml:space="preserve"> Local Area Network (LAN).</w:t>
      </w:r>
    </w:p>
    <w:p w:rsidR="00657D59" w:rsidRPr="00D74B7D" w:rsidRDefault="00657D59">
      <w:pPr>
        <w:rPr>
          <w:rFonts w:ascii="Times New Roman" w:hAnsi="Times New Roman" w:cs="Times New Roman"/>
          <w:sz w:val="24"/>
          <w:szCs w:val="24"/>
        </w:rPr>
      </w:pP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7) Which of the following is a design goal when planning Ethernet networks?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increasing the number of collision domains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localizing and minimizing the number of collisions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enlarging and extending physical network segments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d) maximizing the number of hosts that have access to the shared medium</w:t>
      </w:r>
    </w:p>
    <w:p w:rsidR="00016013" w:rsidRPr="00D74B7D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6013" w:rsidRPr="00D74B7D">
        <w:rPr>
          <w:rFonts w:ascii="Times New Roman" w:hAnsi="Times New Roman" w:cs="Times New Roman"/>
          <w:sz w:val="24"/>
          <w:szCs w:val="24"/>
        </w:rPr>
        <w:t>: b) localizing and minimizing the number of collisions</w:t>
      </w:r>
    </w:p>
    <w:p w:rsidR="00D74B7D" w:rsidRPr="00D74B7D" w:rsidRDefault="00D74B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B7D">
        <w:rPr>
          <w:rFonts w:ascii="Times New Roman" w:hAnsi="Times New Roman" w:cs="Times New Roman"/>
        </w:rPr>
        <w:t>Istilah</w:t>
      </w:r>
      <w:proofErr w:type="spellEnd"/>
      <w:r w:rsidRPr="00D74B7D">
        <w:rPr>
          <w:rFonts w:ascii="Times New Roman" w:hAnsi="Times New Roman" w:cs="Times New Roman"/>
        </w:rPr>
        <w:t xml:space="preserve"> Collision domain </w:t>
      </w:r>
      <w:proofErr w:type="spellStart"/>
      <w:r w:rsidRPr="00D74B7D">
        <w:rPr>
          <w:rFonts w:ascii="Times New Roman" w:hAnsi="Times New Roman" w:cs="Times New Roman"/>
        </w:rPr>
        <w:t>mendifinisikan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satu</w:t>
      </w:r>
      <w:proofErr w:type="spellEnd"/>
      <w:r w:rsidRPr="00D74B7D">
        <w:rPr>
          <w:rFonts w:ascii="Times New Roman" w:hAnsi="Times New Roman" w:cs="Times New Roman"/>
        </w:rPr>
        <w:t xml:space="preserve"> set </w:t>
      </w:r>
      <w:proofErr w:type="spellStart"/>
      <w:r w:rsidRPr="00D74B7D">
        <w:rPr>
          <w:rFonts w:ascii="Times New Roman" w:hAnsi="Times New Roman" w:cs="Times New Roman"/>
        </w:rPr>
        <w:t>piranti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dalam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suatu</w:t>
      </w:r>
      <w:proofErr w:type="spellEnd"/>
      <w:r w:rsidRPr="00D74B7D">
        <w:rPr>
          <w:rFonts w:ascii="Times New Roman" w:hAnsi="Times New Roman" w:cs="Times New Roman"/>
        </w:rPr>
        <w:t xml:space="preserve"> boundary yang </w:t>
      </w:r>
      <w:proofErr w:type="spellStart"/>
      <w:r w:rsidRPr="00D74B7D">
        <w:rPr>
          <w:rFonts w:ascii="Times New Roman" w:hAnsi="Times New Roman" w:cs="Times New Roman"/>
        </w:rPr>
        <w:t>memungkinkan</w:t>
      </w:r>
      <w:proofErr w:type="spellEnd"/>
      <w:r w:rsidRPr="00D74B7D">
        <w:rPr>
          <w:rFonts w:ascii="Times New Roman" w:hAnsi="Times New Roman" w:cs="Times New Roman"/>
        </w:rPr>
        <w:t xml:space="preserve"> data frame </w:t>
      </w:r>
      <w:proofErr w:type="spellStart"/>
      <w:r w:rsidRPr="00D74B7D">
        <w:rPr>
          <w:rFonts w:ascii="Times New Roman" w:hAnsi="Times New Roman" w:cs="Times New Roman"/>
        </w:rPr>
        <w:t>terjadi</w:t>
      </w:r>
      <w:proofErr w:type="spellEnd"/>
      <w:r w:rsidRPr="00D74B7D">
        <w:rPr>
          <w:rFonts w:ascii="Times New Roman" w:hAnsi="Times New Roman" w:cs="Times New Roman"/>
        </w:rPr>
        <w:t xml:space="preserve"> collisions. </w:t>
      </w:r>
      <w:proofErr w:type="spellStart"/>
      <w:r w:rsidRPr="00D74B7D">
        <w:rPr>
          <w:rFonts w:ascii="Times New Roman" w:hAnsi="Times New Roman" w:cs="Times New Roman"/>
        </w:rPr>
        <w:t>Semua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piranti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pada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suatu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jaringan</w:t>
      </w:r>
      <w:proofErr w:type="spellEnd"/>
      <w:r w:rsidRPr="00D74B7D">
        <w:rPr>
          <w:rFonts w:ascii="Times New Roman" w:hAnsi="Times New Roman" w:cs="Times New Roman"/>
        </w:rPr>
        <w:t xml:space="preserve"> 10Base2, 10Base5, </w:t>
      </w:r>
      <w:proofErr w:type="spellStart"/>
      <w:r w:rsidRPr="00D74B7D">
        <w:rPr>
          <w:rFonts w:ascii="Times New Roman" w:hAnsi="Times New Roman" w:cs="Times New Roman"/>
        </w:rPr>
        <w:t>dan</w:t>
      </w:r>
      <w:proofErr w:type="spellEnd"/>
      <w:r w:rsidRPr="00D74B7D">
        <w:rPr>
          <w:rFonts w:ascii="Times New Roman" w:hAnsi="Times New Roman" w:cs="Times New Roman"/>
        </w:rPr>
        <w:t xml:space="preserve"> 10Base-T yang </w:t>
      </w:r>
      <w:proofErr w:type="spellStart"/>
      <w:r w:rsidRPr="00D74B7D">
        <w:rPr>
          <w:rFonts w:ascii="Times New Roman" w:hAnsi="Times New Roman" w:cs="Times New Roman"/>
        </w:rPr>
        <w:t>menggunkaan</w:t>
      </w:r>
      <w:proofErr w:type="spellEnd"/>
      <w:r w:rsidRPr="00D74B7D">
        <w:rPr>
          <w:rFonts w:ascii="Times New Roman" w:hAnsi="Times New Roman" w:cs="Times New Roman"/>
        </w:rPr>
        <w:t xml:space="preserve"> HUB </w:t>
      </w:r>
      <w:proofErr w:type="spellStart"/>
      <w:r w:rsidRPr="00D74B7D">
        <w:rPr>
          <w:rFonts w:ascii="Times New Roman" w:hAnsi="Times New Roman" w:cs="Times New Roman"/>
        </w:rPr>
        <w:t>beresiko</w:t>
      </w:r>
      <w:proofErr w:type="spellEnd"/>
      <w:r w:rsidRPr="00D74B7D">
        <w:rPr>
          <w:rFonts w:ascii="Times New Roman" w:hAnsi="Times New Roman" w:cs="Times New Roman"/>
        </w:rPr>
        <w:t xml:space="preserve"> collisions </w:t>
      </w:r>
      <w:proofErr w:type="spellStart"/>
      <w:r w:rsidRPr="00D74B7D">
        <w:rPr>
          <w:rFonts w:ascii="Times New Roman" w:hAnsi="Times New Roman" w:cs="Times New Roman"/>
        </w:rPr>
        <w:t>antara</w:t>
      </w:r>
      <w:proofErr w:type="spellEnd"/>
      <w:r w:rsidRPr="00D74B7D">
        <w:rPr>
          <w:rFonts w:ascii="Times New Roman" w:hAnsi="Times New Roman" w:cs="Times New Roman"/>
        </w:rPr>
        <w:t xml:space="preserve"> frame yang </w:t>
      </w:r>
      <w:proofErr w:type="spellStart"/>
      <w:r w:rsidRPr="00D74B7D">
        <w:rPr>
          <w:rFonts w:ascii="Times New Roman" w:hAnsi="Times New Roman" w:cs="Times New Roman"/>
        </w:rPr>
        <w:t>mereka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kirimkan</w:t>
      </w:r>
      <w:proofErr w:type="spellEnd"/>
      <w:r w:rsidRPr="00D74B7D">
        <w:rPr>
          <w:rFonts w:ascii="Times New Roman" w:hAnsi="Times New Roman" w:cs="Times New Roman"/>
        </w:rPr>
        <w:t xml:space="preserve">, </w:t>
      </w:r>
      <w:proofErr w:type="spellStart"/>
      <w:r w:rsidRPr="00D74B7D">
        <w:rPr>
          <w:rFonts w:ascii="Times New Roman" w:hAnsi="Times New Roman" w:cs="Times New Roman"/>
        </w:rPr>
        <w:t>makanya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semua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piranti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jaringan</w:t>
      </w:r>
      <w:proofErr w:type="spellEnd"/>
      <w:r w:rsidRPr="00D74B7D">
        <w:rPr>
          <w:rFonts w:ascii="Times New Roman" w:hAnsi="Times New Roman" w:cs="Times New Roman"/>
        </w:rPr>
        <w:t xml:space="preserve"> yang </w:t>
      </w:r>
      <w:proofErr w:type="spellStart"/>
      <w:r w:rsidRPr="00D74B7D">
        <w:rPr>
          <w:rFonts w:ascii="Times New Roman" w:hAnsi="Times New Roman" w:cs="Times New Roman"/>
        </w:rPr>
        <w:t>ada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pada</w:t>
      </w:r>
      <w:proofErr w:type="spellEnd"/>
      <w:r w:rsidRPr="00D74B7D">
        <w:rPr>
          <w:rFonts w:ascii="Times New Roman" w:hAnsi="Times New Roman" w:cs="Times New Roman"/>
        </w:rPr>
        <w:t xml:space="preserve"> salah </w:t>
      </w:r>
      <w:proofErr w:type="spellStart"/>
      <w:r w:rsidRPr="00D74B7D">
        <w:rPr>
          <w:rFonts w:ascii="Times New Roman" w:hAnsi="Times New Roman" w:cs="Times New Roman"/>
        </w:rPr>
        <w:t>jenis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jaringan</w:t>
      </w:r>
      <w:proofErr w:type="spellEnd"/>
      <w:r w:rsidRPr="00D74B7D">
        <w:rPr>
          <w:rFonts w:ascii="Times New Roman" w:hAnsi="Times New Roman" w:cs="Times New Roman"/>
        </w:rPr>
        <w:t xml:space="preserve"> Ethernet </w:t>
      </w:r>
      <w:proofErr w:type="spellStart"/>
      <w:r w:rsidRPr="00D74B7D">
        <w:rPr>
          <w:rFonts w:ascii="Times New Roman" w:hAnsi="Times New Roman" w:cs="Times New Roman"/>
        </w:rPr>
        <w:t>ini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berada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dalam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satu</w:t>
      </w:r>
      <w:proofErr w:type="spellEnd"/>
      <w:r w:rsidRPr="00D74B7D">
        <w:rPr>
          <w:rFonts w:ascii="Times New Roman" w:hAnsi="Times New Roman" w:cs="Times New Roman"/>
        </w:rPr>
        <w:t xml:space="preserve"> collision domain. Karena </w:t>
      </w:r>
      <w:proofErr w:type="spellStart"/>
      <w:r w:rsidRPr="00D74B7D">
        <w:rPr>
          <w:rFonts w:ascii="Times New Roman" w:hAnsi="Times New Roman" w:cs="Times New Roman"/>
        </w:rPr>
        <w:t>itulah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perlu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mengurai</w:t>
      </w:r>
      <w:proofErr w:type="spellEnd"/>
      <w:r w:rsidRPr="00D74B7D">
        <w:rPr>
          <w:rFonts w:ascii="Times New Roman" w:hAnsi="Times New Roman" w:cs="Times New Roman"/>
        </w:rPr>
        <w:t xml:space="preserve"> </w:t>
      </w:r>
      <w:proofErr w:type="spellStart"/>
      <w:r w:rsidRPr="00D74B7D">
        <w:rPr>
          <w:rFonts w:ascii="Times New Roman" w:hAnsi="Times New Roman" w:cs="Times New Roman"/>
        </w:rPr>
        <w:t>jumlah</w:t>
      </w:r>
      <w:proofErr w:type="spellEnd"/>
      <w:r w:rsidRPr="00D74B7D">
        <w:rPr>
          <w:rFonts w:ascii="Times New Roman" w:hAnsi="Times New Roman" w:cs="Times New Roman"/>
        </w:rPr>
        <w:t xml:space="preserve"> collision</w:t>
      </w:r>
    </w:p>
    <w:p w:rsidR="00657D59" w:rsidRPr="00D74B7D" w:rsidRDefault="00657D59">
      <w:pPr>
        <w:rPr>
          <w:rFonts w:ascii="Times New Roman" w:hAnsi="Times New Roman" w:cs="Times New Roman"/>
          <w:sz w:val="24"/>
          <w:szCs w:val="24"/>
        </w:rPr>
      </w:pP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>8) What does the ground plane provide in a computer circuit board?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a) heat sink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b) high resistance to ground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c) signal reference ground</w:t>
      </w:r>
    </w:p>
    <w:p w:rsidR="00016013" w:rsidRPr="00D74B7D" w:rsidRDefault="00016013">
      <w:pPr>
        <w:rPr>
          <w:rFonts w:ascii="Times New Roman" w:hAnsi="Times New Roman" w:cs="Times New Roman"/>
          <w:sz w:val="24"/>
          <w:szCs w:val="24"/>
        </w:rPr>
      </w:pPr>
      <w:r w:rsidRPr="00D74B7D">
        <w:rPr>
          <w:rFonts w:ascii="Times New Roman" w:hAnsi="Times New Roman" w:cs="Times New Roman"/>
          <w:sz w:val="24"/>
          <w:szCs w:val="24"/>
        </w:rPr>
        <w:tab/>
        <w:t>d) spike dampening</w:t>
      </w:r>
    </w:p>
    <w:p w:rsidR="00016013" w:rsidRDefault="002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6013" w:rsidRPr="00D74B7D">
        <w:rPr>
          <w:rFonts w:ascii="Times New Roman" w:hAnsi="Times New Roman" w:cs="Times New Roman"/>
          <w:sz w:val="24"/>
          <w:szCs w:val="24"/>
        </w:rPr>
        <w:t>: c) signal reference ground</w:t>
      </w:r>
    </w:p>
    <w:p w:rsidR="00D74B7D" w:rsidRPr="00D74B7D" w:rsidRDefault="0039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(Network Reference Model)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4B7D" w:rsidRPr="00D74B7D" w:rsidRDefault="00D74B7D">
      <w:pPr>
        <w:rPr>
          <w:rFonts w:ascii="Times New Roman" w:hAnsi="Times New Roman" w:cs="Times New Roman"/>
          <w:sz w:val="24"/>
          <w:szCs w:val="24"/>
        </w:rPr>
      </w:pPr>
    </w:p>
    <w:sectPr w:rsidR="00D74B7D" w:rsidRPr="00D7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32"/>
    <w:rsid w:val="00016013"/>
    <w:rsid w:val="000D3ECB"/>
    <w:rsid w:val="001C68F8"/>
    <w:rsid w:val="00216229"/>
    <w:rsid w:val="002C5B58"/>
    <w:rsid w:val="003909F0"/>
    <w:rsid w:val="0050588A"/>
    <w:rsid w:val="006406E9"/>
    <w:rsid w:val="00657D59"/>
    <w:rsid w:val="00A73CD5"/>
    <w:rsid w:val="00BD6F32"/>
    <w:rsid w:val="00D74B7D"/>
    <w:rsid w:val="00E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6BCC"/>
  <w15:chartTrackingRefBased/>
  <w15:docId w15:val="{055FC697-DC25-4CBD-BC64-490D738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65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aditama yusuf</dc:creator>
  <cp:keywords/>
  <dc:description/>
  <cp:lastModifiedBy>User</cp:lastModifiedBy>
  <cp:revision>2</cp:revision>
  <dcterms:created xsi:type="dcterms:W3CDTF">2018-04-14T10:13:00Z</dcterms:created>
  <dcterms:modified xsi:type="dcterms:W3CDTF">2018-04-14T10:13:00Z</dcterms:modified>
</cp:coreProperties>
</file>