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default" w:ascii="Times New Roman" w:hAnsi="Times New Roman" w:eastAsia="TimesNewRomanPSMT" w:cs="Times New Roman"/>
          <w:sz w:val="28"/>
          <w:szCs w:val="28"/>
        </w:rPr>
      </w:pPr>
      <w:r>
        <w:rPr>
          <w:rFonts w:hint="default" w:ascii="Times New Roman" w:hAnsi="Times New Roman" w:eastAsia="TimesNewRomanPSMT" w:cs="Times New Roman"/>
          <w:sz w:val="28"/>
          <w:szCs w:val="28"/>
        </w:rPr>
        <w:t>Study on Linkage Mechanism of IDS and Firewall Based on</w:t>
      </w:r>
    </w:p>
    <w:p>
      <w:pPr>
        <w:spacing w:line="360" w:lineRule="auto"/>
        <w:jc w:val="center"/>
        <w:rPr>
          <w:rFonts w:hint="default" w:ascii="Times New Roman" w:hAnsi="Times New Roman" w:eastAsia="TimesNewRomanPSMT" w:cs="Times New Roman"/>
          <w:sz w:val="28"/>
          <w:szCs w:val="28"/>
        </w:rPr>
      </w:pPr>
      <w:r>
        <w:rPr>
          <w:rFonts w:hint="default" w:ascii="Times New Roman" w:hAnsi="Times New Roman" w:eastAsia="TimesNewRomanPSMT" w:cs="Times New Roman"/>
          <w:sz w:val="28"/>
          <w:szCs w:val="28"/>
        </w:rPr>
        <w:t>SNMP Protocol</w:t>
      </w:r>
    </w:p>
    <w:p>
      <w:pPr>
        <w:spacing w:line="360" w:lineRule="auto"/>
        <w:rPr>
          <w:rFonts w:hint="default" w:ascii="Times New Roman" w:hAnsi="Times New Roman" w:eastAsia="TimesNewRomanPSMT" w:cs="Times New Roman"/>
          <w:sz w:val="24"/>
          <w:szCs w:val="24"/>
        </w:rPr>
      </w:pPr>
    </w:p>
    <w:p>
      <w:pPr>
        <w:spacing w:line="360" w:lineRule="auto"/>
        <w:rPr>
          <w:rFonts w:hint="default" w:ascii="Times New Roman" w:hAnsi="Times New Roman" w:eastAsia="TimesNewRomanPSMT" w:cs="Times New Roman"/>
          <w:sz w:val="24"/>
          <w:szCs w:val="24"/>
          <w:lang w:val="id-ID"/>
        </w:rPr>
      </w:pPr>
    </w:p>
    <w:p>
      <w:pPr>
        <w:spacing w:line="360" w:lineRule="auto"/>
        <w:rPr>
          <w:rFonts w:hint="default" w:ascii="Times New Roman" w:hAnsi="Times New Roman" w:eastAsia="TimesNewRomanPSMT" w:cs="Times New Roman"/>
          <w:sz w:val="24"/>
          <w:szCs w:val="24"/>
          <w:lang w:val="id-ID"/>
        </w:rPr>
      </w:pPr>
      <w:r>
        <w:rPr>
          <w:rFonts w:hint="default" w:ascii="Times New Roman" w:hAnsi="Times New Roman" w:eastAsia="TimesNewRomanPSMT" w:cs="Times New Roman"/>
          <w:sz w:val="24"/>
          <w:szCs w:val="24"/>
          <w:lang w:val="id-ID"/>
        </w:rPr>
        <w:t>Analisa:</w:t>
      </w:r>
    </w:p>
    <w:p>
      <w:pPr>
        <w:spacing w:beforeLines="0" w:afterLines="0" w:line="360" w:lineRule="auto"/>
        <w:ind w:firstLine="420" w:firstLineChars="0"/>
        <w:jc w:val="left"/>
        <w:rPr>
          <w:rFonts w:hint="default" w:ascii="Times New Roman" w:hAnsi="Times New Roman" w:eastAsia="ArialUnicodeMS" w:cs="Times New Roman"/>
          <w:sz w:val="24"/>
          <w:szCs w:val="24"/>
        </w:rPr>
      </w:pPr>
      <w:r>
        <w:rPr>
          <w:rFonts w:hint="default" w:ascii="Times New Roman" w:hAnsi="Times New Roman" w:eastAsia="TimesNewRomanPSMT" w:cs="Times New Roman"/>
          <w:sz w:val="24"/>
          <w:szCs w:val="24"/>
          <w:lang w:val="id-ID"/>
        </w:rPr>
        <w:t xml:space="preserve">Didalam journal ini </w:t>
      </w:r>
      <w:r>
        <w:rPr>
          <w:rFonts w:hint="default" w:ascii="Times New Roman" w:hAnsi="Times New Roman" w:eastAsia="ArialUnicodeMS" w:cs="Times New Roman"/>
          <w:sz w:val="24"/>
          <w:szCs w:val="24"/>
        </w:rPr>
        <w:t>mem</w:t>
      </w:r>
      <w:bookmarkStart w:id="0" w:name="_GoBack"/>
      <w:bookmarkEnd w:id="0"/>
      <w:r>
        <w:rPr>
          <w:rFonts w:hint="default" w:ascii="Times New Roman" w:hAnsi="Times New Roman" w:eastAsia="ArialUnicodeMS" w:cs="Times New Roman"/>
          <w:sz w:val="24"/>
          <w:szCs w:val="24"/>
        </w:rPr>
        <w:t>perkenalkan karakteristik Firewall dan Intrusion Detection Systems (IDS) dan menunjukkan kekurangan dari Firewall.</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Kemudian menganalisa</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mekanisme linkage dari Firewall dan IDS berdasarkan SNMP Protocol, dan</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mengedepankan se</w:t>
      </w:r>
      <w:r>
        <w:rPr>
          <w:rFonts w:hint="default" w:ascii="Times New Roman" w:hAnsi="Times New Roman" w:eastAsia="ArialUnicodeMS" w:cs="Times New Roman"/>
          <w:sz w:val="24"/>
          <w:szCs w:val="24"/>
          <w:lang w:val="id-ID"/>
        </w:rPr>
        <w:t>jenis</w:t>
      </w:r>
      <w:r>
        <w:rPr>
          <w:rFonts w:hint="default" w:ascii="Times New Roman" w:hAnsi="Times New Roman" w:eastAsia="ArialUnicodeMS" w:cs="Times New Roman"/>
          <w:sz w:val="24"/>
          <w:szCs w:val="24"/>
        </w:rPr>
        <w:t xml:space="preserve"> model linkage</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berdasarkan IDS dan Firewall.</w:t>
      </w:r>
      <w:r>
        <w:rPr>
          <w:rFonts w:hint="default" w:ascii="Times New Roman" w:hAnsi="Times New Roman" w:eastAsia="ArialUnicodeMS" w:cs="Times New Roman"/>
          <w:sz w:val="24"/>
          <w:szCs w:val="24"/>
          <w:lang w:val="id-ID"/>
        </w:rPr>
        <w:t xml:space="preserve"> </w:t>
      </w:r>
    </w:p>
    <w:p>
      <w:pPr>
        <w:spacing w:beforeLines="0" w:afterLines="0" w:line="360" w:lineRule="auto"/>
        <w:jc w:val="left"/>
        <w:rPr>
          <w:rFonts w:hint="default" w:ascii="Times New Roman" w:hAnsi="Times New Roman" w:eastAsia="ArialUnicodeMS" w:cs="Times New Roman"/>
          <w:sz w:val="24"/>
          <w:szCs w:val="24"/>
          <w:lang w:val="id-ID"/>
        </w:rPr>
      </w:pPr>
      <w:r>
        <w:rPr>
          <w:rFonts w:hint="default" w:ascii="Times New Roman" w:hAnsi="Times New Roman" w:eastAsia="ArialUnicodeMS" w:cs="Times New Roman"/>
          <w:sz w:val="24"/>
          <w:szCs w:val="24"/>
        </w:rPr>
        <w:t>SNMP (Simple Network Management Protocol) dari IETF sekarang umum digunakan dalam manajemen jaringan. Model</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SNMP terutama terdiri dari stasiun manajemen jaringan, simpul manajemen, Agen SNMP. Jaringan manajemen</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menyelesaikan sebagian besar komputasi jaringan</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yang merupakan</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manajemen terpusa</w:t>
      </w:r>
      <w:r>
        <w:rPr>
          <w:rFonts w:hint="default" w:ascii="Times New Roman" w:hAnsi="Times New Roman" w:eastAsia="ArialUnicodeMS" w:cs="Times New Roman"/>
          <w:sz w:val="24"/>
          <w:szCs w:val="24"/>
          <w:lang w:val="id-ID"/>
        </w:rPr>
        <w:t>t.</w:t>
      </w:r>
    </w:p>
    <w:p>
      <w:pPr>
        <w:spacing w:beforeLines="0" w:afterLines="0"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314315" cy="2266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314315" cy="2266950"/>
                    </a:xfrm>
                    <a:prstGeom prst="rect">
                      <a:avLst/>
                    </a:prstGeom>
                    <a:noFill/>
                    <a:ln w="9525">
                      <a:noFill/>
                    </a:ln>
                  </pic:spPr>
                </pic:pic>
              </a:graphicData>
            </a:graphic>
          </wp:inline>
        </w:drawing>
      </w:r>
    </w:p>
    <w:p>
      <w:pPr>
        <w:spacing w:beforeLines="0" w:afterLines="0" w:line="360" w:lineRule="auto"/>
        <w:ind w:firstLine="420" w:firstLineChars="0"/>
        <w:jc w:val="left"/>
        <w:rPr>
          <w:rFonts w:hint="default" w:ascii="Times New Roman" w:hAnsi="Times New Roman" w:eastAsia="ArialUnicodeMS" w:cs="Times New Roman"/>
          <w:sz w:val="24"/>
          <w:szCs w:val="24"/>
          <w:lang w:val="id-ID"/>
        </w:rPr>
      </w:pPr>
      <w:r>
        <w:rPr>
          <w:rFonts w:hint="default" w:ascii="Times New Roman" w:hAnsi="Times New Roman" w:eastAsia="ArialUnicodeMS" w:cs="Times New Roman"/>
          <w:sz w:val="24"/>
          <w:szCs w:val="24"/>
          <w:lang w:val="id-ID"/>
        </w:rPr>
        <w:t>Simple</w:t>
      </w:r>
      <w:r>
        <w:rPr>
          <w:rFonts w:hint="default" w:ascii="Times New Roman" w:hAnsi="Times New Roman" w:eastAsia="ArialUnicodeMS" w:cs="Times New Roman"/>
          <w:sz w:val="24"/>
          <w:szCs w:val="24"/>
        </w:rPr>
        <w:t xml:space="preserve"> manajemen jaringan adalah inti dari seluruh sistem</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Manajemen node dapat berupa perangkat yang bertukar informasi</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dengan dunia luar seperti host, router, printer dan sebagainya. M</w:t>
      </w:r>
      <w:r>
        <w:rPr>
          <w:rFonts w:hint="default" w:ascii="Times New Roman" w:hAnsi="Times New Roman" w:eastAsia="ArialUnicodeMS" w:cs="Times New Roman"/>
          <w:sz w:val="24"/>
          <w:szCs w:val="24"/>
          <w:lang w:val="id-ID"/>
        </w:rPr>
        <w:t>anajemen</w:t>
      </w:r>
      <w:r>
        <w:rPr>
          <w:rFonts w:hint="default" w:ascii="Times New Roman" w:hAnsi="Times New Roman" w:eastAsia="ArialUnicodeMS" w:cs="Times New Roman"/>
          <w:sz w:val="24"/>
          <w:szCs w:val="24"/>
        </w:rPr>
        <w:t xml:space="preserve"> harus mampu menjalankan SNMP </w:t>
      </w:r>
      <w:r>
        <w:rPr>
          <w:rFonts w:hint="default" w:ascii="Times New Roman" w:hAnsi="Times New Roman" w:eastAsia="ArialUnicodeMS" w:cs="Times New Roman"/>
          <w:sz w:val="24"/>
          <w:szCs w:val="24"/>
          <w:lang w:val="id-ID"/>
        </w:rPr>
        <w:t xml:space="preserve">Agent </w:t>
      </w:r>
      <w:r>
        <w:rPr>
          <w:rFonts w:hint="default" w:ascii="Times New Roman" w:hAnsi="Times New Roman" w:eastAsia="ArialUnicodeMS" w:cs="Times New Roman"/>
          <w:sz w:val="24"/>
          <w:szCs w:val="24"/>
        </w:rPr>
        <w:t>untuk</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 xml:space="preserve">memastikan komunikasi yang dengan stasiun manajemen jaringan, pada saat yang sama </w:t>
      </w:r>
      <w:r>
        <w:rPr>
          <w:rFonts w:hint="default" w:ascii="Times New Roman" w:hAnsi="Times New Roman" w:eastAsia="ArialUnicodeMS" w:cs="Times New Roman"/>
          <w:sz w:val="24"/>
          <w:szCs w:val="24"/>
          <w:lang w:val="id-ID"/>
        </w:rPr>
        <w:t xml:space="preserve">Agent </w:t>
      </w:r>
      <w:r>
        <w:rPr>
          <w:rFonts w:hint="default" w:ascii="Times New Roman" w:hAnsi="Times New Roman" w:eastAsia="ArialUnicodeMS" w:cs="Times New Roman"/>
          <w:sz w:val="24"/>
          <w:szCs w:val="24"/>
        </w:rPr>
        <w:t>SNMP juga mempertahankan database</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lokal yang menyimpan status agen</w:t>
      </w:r>
      <w:r>
        <w:rPr>
          <w:rFonts w:hint="default" w:ascii="Times New Roman" w:hAnsi="Times New Roman" w:eastAsia="ArialUnicodeMS" w:cs="Times New Roman"/>
          <w:sz w:val="24"/>
          <w:szCs w:val="24"/>
          <w:lang w:val="id-ID"/>
        </w:rPr>
        <w:t>t</w:t>
      </w:r>
      <w:r>
        <w:rPr>
          <w:rFonts w:hint="default" w:ascii="Times New Roman" w:hAnsi="Times New Roman" w:eastAsia="ArialUnicodeMS" w:cs="Times New Roman"/>
          <w:sz w:val="24"/>
          <w:szCs w:val="24"/>
        </w:rPr>
        <w:t xml:space="preserve"> SNMP</w:t>
      </w:r>
      <w:r>
        <w:rPr>
          <w:rFonts w:hint="default" w:ascii="Times New Roman" w:hAnsi="Times New Roman" w:eastAsia="ArialUnicodeMS" w:cs="Times New Roman"/>
          <w:sz w:val="24"/>
          <w:szCs w:val="24"/>
          <w:lang w:val="id-ID"/>
        </w:rPr>
        <w:t xml:space="preserve"> dan historical </w:t>
      </w:r>
      <w:r>
        <w:rPr>
          <w:rFonts w:hint="default" w:ascii="Times New Roman" w:hAnsi="Times New Roman" w:eastAsia="ArialUnicodeMS" w:cs="Times New Roman"/>
          <w:sz w:val="24"/>
          <w:szCs w:val="24"/>
        </w:rPr>
        <w:t>informasi</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Berdasarkan fitur</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struktur</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manajemen jaringan SNMP</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di atas, kita dapat mengatur variabel MIB untuk menyimpan aturan penyaringan paket dan variabel negara lainnya dalam node manajemen, sehingga SNMP Agent di node manajemen dapat membaca perintah langsung</w:t>
      </w:r>
      <w:r>
        <w:rPr>
          <w:rFonts w:hint="default" w:ascii="Times New Roman" w:hAnsi="Times New Roman" w:eastAsia="ArialUnicodeMS" w:cs="Times New Roman"/>
          <w:sz w:val="24"/>
          <w:szCs w:val="24"/>
          <w:lang w:val="id-ID"/>
        </w:rPr>
        <w:t xml:space="preserve"> SNMP </w:t>
      </w:r>
      <w:r>
        <w:rPr>
          <w:rFonts w:hint="default" w:ascii="Times New Roman" w:hAnsi="Times New Roman" w:eastAsia="ArialUnicodeMS" w:cs="Times New Roman"/>
          <w:sz w:val="24"/>
          <w:szCs w:val="24"/>
        </w:rPr>
        <w:t>dan status</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 xml:space="preserve">dari firewall melalui </w:t>
      </w:r>
      <w:r>
        <w:rPr>
          <w:rFonts w:hint="default" w:ascii="Times New Roman" w:hAnsi="Times New Roman" w:eastAsia="ArialUnicodeMS" w:cs="Times New Roman"/>
          <w:sz w:val="24"/>
          <w:szCs w:val="24"/>
          <w:lang w:val="id-ID"/>
        </w:rPr>
        <w:t xml:space="preserve">loading </w:t>
      </w:r>
      <w:r>
        <w:rPr>
          <w:rFonts w:hint="default" w:ascii="Times New Roman" w:hAnsi="Times New Roman" w:eastAsia="ArialUnicodeMS" w:cs="Times New Roman"/>
          <w:sz w:val="24"/>
          <w:szCs w:val="24"/>
        </w:rPr>
        <w:t>modul.</w:t>
      </w:r>
      <w:r>
        <w:rPr>
          <w:rFonts w:hint="default" w:ascii="Times New Roman" w:hAnsi="Times New Roman" w:eastAsia="ArialUnicodeMS" w:cs="Times New Roman"/>
          <w:sz w:val="24"/>
          <w:szCs w:val="24"/>
          <w:lang w:val="id-ID"/>
        </w:rPr>
        <w:t xml:space="preserve"> </w:t>
      </w:r>
    </w:p>
    <w:p>
      <w:pPr>
        <w:spacing w:beforeLines="0" w:afterLines="0" w:line="360" w:lineRule="auto"/>
        <w:ind w:firstLine="420" w:firstLineChars="0"/>
        <w:jc w:val="left"/>
        <w:rPr>
          <w:rFonts w:hint="default" w:ascii="Times New Roman" w:hAnsi="Times New Roman" w:eastAsia="ArialUnicodeMS" w:cs="Times New Roman"/>
          <w:sz w:val="24"/>
          <w:szCs w:val="24"/>
          <w:lang w:val="id-ID"/>
        </w:rPr>
      </w:pPr>
      <w:r>
        <w:rPr>
          <w:rFonts w:hint="default" w:ascii="Times New Roman" w:hAnsi="Times New Roman" w:eastAsia="ArialUnicodeMS" w:cs="Times New Roman"/>
          <w:sz w:val="24"/>
          <w:szCs w:val="24"/>
        </w:rPr>
        <w:t>Kini ada banyak toolkit yang berkembang dari SNMP di internet</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yang paling terkenal adalah dari NET-SNMP, kit ini menyediakan Agen SNMP di sistem operasi yang berbeda seperti Windows dan Linux, dan sebagian besar mendukung format pesan SNMPvl,SNMPv2c (berbasis komunitas berbasis string), SNMPv2u (user-based) dan protoco SNMPv3</w:t>
      </w:r>
      <w:r>
        <w:rPr>
          <w:rFonts w:hint="default" w:ascii="Times New Roman" w:hAnsi="Times New Roman" w:eastAsia="ArialUnicodeMS" w:cs="Times New Roman"/>
          <w:sz w:val="24"/>
          <w:szCs w:val="24"/>
          <w:lang w:val="id-ID"/>
        </w:rPr>
        <w:t xml:space="preserve">. </w:t>
      </w:r>
    </w:p>
    <w:p>
      <w:pPr>
        <w:spacing w:beforeLines="0" w:afterLines="0" w:line="360" w:lineRule="auto"/>
        <w:ind w:firstLine="420" w:firstLineChars="0"/>
        <w:jc w:val="left"/>
        <w:rPr>
          <w:rFonts w:hint="default" w:ascii="Times New Roman" w:hAnsi="Times New Roman" w:eastAsia="ArialUnicodeMS" w:cs="Times New Roman"/>
          <w:sz w:val="24"/>
          <w:szCs w:val="24"/>
          <w:lang w:val="id-ID"/>
        </w:rPr>
      </w:pPr>
      <w:r>
        <w:rPr>
          <w:rFonts w:hint="default" w:ascii="Times New Roman" w:hAnsi="Times New Roman" w:eastAsia="ArialUnicodeMS" w:cs="Times New Roman"/>
          <w:sz w:val="24"/>
          <w:szCs w:val="24"/>
        </w:rPr>
        <w:t>Setelah Implementasi</w:t>
      </w:r>
      <w:r>
        <w:rPr>
          <w:rFonts w:hint="default" w:ascii="Times New Roman" w:hAnsi="Times New Roman" w:eastAsia="ArialUnicodeMS" w:cs="Times New Roman"/>
          <w:sz w:val="24"/>
          <w:szCs w:val="24"/>
          <w:lang w:val="id-ID"/>
        </w:rPr>
        <w:t xml:space="preserve"> </w:t>
      </w:r>
      <w:r>
        <w:rPr>
          <w:rFonts w:hint="default" w:ascii="Times New Roman" w:hAnsi="Times New Roman" w:eastAsia="ArialUnicodeMS" w:cs="Times New Roman"/>
          <w:sz w:val="24"/>
          <w:szCs w:val="24"/>
        </w:rPr>
        <w:t xml:space="preserve">SNMP interface, firewall bisa menggunakan ini untuk berkomunikasi dengan IDS. Saat hacker </w:t>
      </w:r>
      <w:r>
        <w:rPr>
          <w:rFonts w:hint="default" w:ascii="Times New Roman" w:hAnsi="Times New Roman" w:eastAsia="ArialUnicodeMS" w:cs="Times New Roman"/>
          <w:sz w:val="24"/>
          <w:szCs w:val="24"/>
          <w:lang w:val="id-ID"/>
        </w:rPr>
        <w:t>meng</w:t>
      </w:r>
      <w:r>
        <w:rPr>
          <w:rFonts w:hint="default" w:ascii="Times New Roman" w:hAnsi="Times New Roman" w:eastAsia="ArialUnicodeMS" w:cs="Times New Roman"/>
          <w:sz w:val="24"/>
          <w:szCs w:val="24"/>
        </w:rPr>
        <w:t>intrusi dari jaringan eksternal, firewall first bypass, sebagian intrusi dikecualikan karena melanggar peraturan keselamatan dari firewall, tapi mungkin ada bagian dari intrusi yang akan melewati firewall atau bahkan menyerang dari jaringan internal pelanggan dan akan melewati firewall. Serangan ini meski lolos tapi diperiksa oleh IDS setelah paket data yang dicurigai diurutkan</w:t>
      </w:r>
      <w:r>
        <w:rPr>
          <w:rFonts w:hint="default" w:ascii="Times New Roman" w:hAnsi="Times New Roman" w:eastAsia="ArialUnicodeMS" w:cs="Times New Roman"/>
          <w:sz w:val="24"/>
          <w:szCs w:val="24"/>
          <w:lang w:val="id-ID"/>
        </w:rPr>
        <w:t xml:space="preserve"> b</w:t>
      </w:r>
      <w:r>
        <w:rPr>
          <w:rFonts w:hint="default" w:ascii="Times New Roman" w:hAnsi="Times New Roman" w:eastAsia="ArialUnicodeMS" w:cs="Times New Roman"/>
          <w:sz w:val="24"/>
          <w:szCs w:val="24"/>
        </w:rPr>
        <w:t xml:space="preserve">erdasarkan modul </w:t>
      </w:r>
      <w:r>
        <w:rPr>
          <w:rFonts w:hint="default" w:ascii="Times New Roman" w:hAnsi="Times New Roman" w:eastAsia="TimesNewRomanPSMT" w:cs="Times New Roman"/>
          <w:sz w:val="24"/>
          <w:szCs w:val="24"/>
        </w:rPr>
        <w:t>pre-treatment</w:t>
      </w:r>
      <w:r>
        <w:rPr>
          <w:rFonts w:hint="default" w:ascii="Times New Roman" w:hAnsi="Times New Roman" w:eastAsia="ArialUnicodeMS" w:cs="Times New Roman"/>
          <w:sz w:val="24"/>
          <w:szCs w:val="24"/>
        </w:rPr>
        <w:t>, mereka akan dikirim sesuai modul untuk pemeriksaan lebih lanjut. IDS menemukan beberapa paket data sesuai dengan beberapa fitur serangan yang diatur library dengan memindai tree-rules dan memotong permintaan akses IP segera atau alarm kemudian dikirim perintah SNMP ke firewall untuk menambahkan atau memodifikasi peraturan keamanan baru. Lalu firewall mengirim sinyal respons SNMP yang sesuai dengan IDS untuk menginformasikan apakah modifikasi aturan firewall tersebut sukses</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ArialUnicodeM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5A1B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2017-09-20T14:30:00Z</dcterms:created>
  <dc:creator>tamara</dc:creator>
  <cp:lastModifiedBy>tamara</cp:lastModifiedBy>
  <dcterms:modified xsi:type="dcterms:W3CDTF">2017-09-20T16:25:32Z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